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05E1A4" w14:textId="77777777" w:rsidR="00A37853" w:rsidRDefault="00A37853" w:rsidP="00A37853">
      <w:pPr>
        <w:pStyle w:val="01Headline"/>
        <w:rPr>
          <w:rFonts w:ascii="Calibri Light" w:hAnsi="Calibri Light"/>
          <w:b w:val="0"/>
        </w:rPr>
      </w:pPr>
    </w:p>
    <w:p w14:paraId="69AE386D" w14:textId="77777777" w:rsidR="00A37853" w:rsidRDefault="00A37853" w:rsidP="00A37853">
      <w:pPr>
        <w:pStyle w:val="01Headline"/>
        <w:rPr>
          <w:rFonts w:ascii="Calibri Light" w:hAnsi="Calibri Light"/>
          <w:b w:val="0"/>
        </w:rPr>
      </w:pPr>
    </w:p>
    <w:p w14:paraId="5BB7A45C" w14:textId="5AF08AFD" w:rsidR="00A37853" w:rsidRPr="000A0EB0" w:rsidRDefault="00A37853" w:rsidP="00A37853">
      <w:pPr>
        <w:pStyle w:val="01Headline"/>
      </w:pPr>
      <w:r>
        <w:rPr>
          <w:rFonts w:ascii="Calibri Light" w:hAnsi="Calibri Light"/>
          <w:b w:val="0"/>
        </w:rPr>
        <w:t xml:space="preserve">Service </w:t>
      </w:r>
      <w:r w:rsidRPr="00901EA3">
        <w:rPr>
          <w:rFonts w:ascii="Calibri Light" w:hAnsi="Calibri Light"/>
          <w:b w:val="0"/>
        </w:rPr>
        <w:t>agreement</w:t>
      </w:r>
      <w:r>
        <w:br/>
      </w:r>
      <w:r w:rsidR="0060541B">
        <w:t>Graphic Design</w:t>
      </w:r>
      <w:r w:rsidR="009B3A7D">
        <w:t xml:space="preserve"> 2024-2026</w:t>
      </w:r>
    </w:p>
    <w:p w14:paraId="2F293371" w14:textId="77777777" w:rsidR="00A37853" w:rsidRDefault="00A37853" w:rsidP="00A37853">
      <w:pPr>
        <w:pStyle w:val="02Subtitle"/>
        <w:tabs>
          <w:tab w:val="left" w:pos="1857"/>
        </w:tabs>
      </w:pPr>
      <w:r>
        <w:tab/>
      </w:r>
    </w:p>
    <w:p w14:paraId="5AA73D9B" w14:textId="77777777" w:rsidR="00A37853" w:rsidRDefault="00A37853" w:rsidP="00A37853">
      <w:pPr>
        <w:spacing w:line="240" w:lineRule="auto"/>
        <w:rPr>
          <w:rFonts w:ascii="Calibri" w:hAnsi="Calibri" w:cs="Arial"/>
          <w:b/>
          <w:color w:val="000000"/>
          <w:sz w:val="34"/>
          <w:szCs w:val="40"/>
        </w:rPr>
      </w:pPr>
      <w:r>
        <w:br w:type="page"/>
      </w:r>
    </w:p>
    <w:p w14:paraId="243D7E47" w14:textId="77777777" w:rsidR="00A37853" w:rsidRPr="00A47843" w:rsidRDefault="00A37853" w:rsidP="00A37853">
      <w:pPr>
        <w:jc w:val="center"/>
        <w:rPr>
          <w:rFonts w:cs="Calibri Light"/>
          <w:b/>
        </w:rPr>
      </w:pPr>
      <w:r w:rsidRPr="00A47843">
        <w:rPr>
          <w:rFonts w:cs="Calibri Light"/>
          <w:b/>
        </w:rPr>
        <w:lastRenderedPageBreak/>
        <w:t>This service agreement (“Agreement”) is made between:</w:t>
      </w:r>
    </w:p>
    <w:p w14:paraId="66221DF1" w14:textId="77777777" w:rsidR="00A37853" w:rsidRPr="00A47843" w:rsidRDefault="00A37853" w:rsidP="00A37853">
      <w:pPr>
        <w:jc w:val="both"/>
        <w:rPr>
          <w:rFonts w:cs="Calibri Light"/>
        </w:rPr>
      </w:pPr>
    </w:p>
    <w:p w14:paraId="45E39C13"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KIC InnoEnergy SE, a European public limited liability company (</w:t>
      </w:r>
      <w:proofErr w:type="spellStart"/>
      <w:r w:rsidRPr="00A47843">
        <w:rPr>
          <w:rFonts w:ascii="Calibri Light" w:hAnsi="Calibri Light" w:cs="Calibri Light"/>
          <w:i/>
          <w:lang w:val="en-US"/>
        </w:rPr>
        <w:t>Societas</w:t>
      </w:r>
      <w:proofErr w:type="spellEnd"/>
      <w:r w:rsidRPr="00A47843">
        <w:rPr>
          <w:rFonts w:ascii="Calibri Light" w:hAnsi="Calibri Light" w:cs="Calibri Light"/>
          <w:i/>
          <w:lang w:val="en-US"/>
        </w:rPr>
        <w:t xml:space="preserve"> Europaea</w:t>
      </w:r>
      <w:r w:rsidRPr="00A47843">
        <w:rPr>
          <w:rFonts w:ascii="Calibri Light" w:hAnsi="Calibri Light" w:cs="Calibri Light"/>
          <w:lang w:val="en-US"/>
        </w:rPr>
        <w:t xml:space="preserve">) having its registered place of business at </w:t>
      </w:r>
      <w:proofErr w:type="spellStart"/>
      <w:r w:rsidRPr="00A47843">
        <w:rPr>
          <w:rFonts w:ascii="Calibri Light" w:hAnsi="Calibri Light" w:cs="Calibri Light"/>
          <w:lang w:val="en-US"/>
        </w:rPr>
        <w:t>Kennispoort</w:t>
      </w:r>
      <w:proofErr w:type="spellEnd"/>
      <w:r w:rsidRPr="00A47843">
        <w:rPr>
          <w:rFonts w:ascii="Calibri Light" w:hAnsi="Calibri Light" w:cs="Calibri Light"/>
          <w:lang w:val="en-US"/>
        </w:rPr>
        <w:t>, 6</w:t>
      </w:r>
      <w:r w:rsidRPr="00A47843">
        <w:rPr>
          <w:rFonts w:ascii="Calibri Light" w:hAnsi="Calibri Light" w:cs="Calibri Light"/>
          <w:vertAlign w:val="superscript"/>
          <w:lang w:val="en-US"/>
        </w:rPr>
        <w:t>th</w:t>
      </w:r>
      <w:r w:rsidRPr="00A47843">
        <w:rPr>
          <w:rFonts w:ascii="Calibri Light" w:hAnsi="Calibri Light" w:cs="Calibri Light"/>
          <w:lang w:val="en-US"/>
        </w:rPr>
        <w:t xml:space="preserve"> floor, John F. </w:t>
      </w:r>
      <w:proofErr w:type="spellStart"/>
      <w:r w:rsidRPr="00A47843">
        <w:rPr>
          <w:rFonts w:ascii="Calibri Light" w:hAnsi="Calibri Light" w:cs="Calibri Light"/>
          <w:lang w:val="en-US"/>
        </w:rPr>
        <w:t>Kennedylaan</w:t>
      </w:r>
      <w:proofErr w:type="spellEnd"/>
      <w:r w:rsidRPr="00A47843">
        <w:rPr>
          <w:rFonts w:ascii="Calibri Light" w:hAnsi="Calibri Light" w:cs="Calibri Light"/>
          <w:lang w:val="en-US"/>
        </w:rPr>
        <w:t xml:space="preserve"> 2, </w:t>
      </w:r>
      <w:r w:rsidRPr="00A47843">
        <w:rPr>
          <w:rFonts w:ascii="Calibri Light" w:hAnsi="Calibri Light" w:cs="Calibri Light"/>
          <w:lang w:val="en-US"/>
        </w:rPr>
        <w:br/>
        <w:t>(5612 AB) Eindhoven, the Netherlands (“</w:t>
      </w:r>
      <w:r w:rsidRPr="00A47843">
        <w:rPr>
          <w:rFonts w:ascii="Calibri Light" w:hAnsi="Calibri Light" w:cs="Calibri Light"/>
          <w:b/>
          <w:lang w:val="en-US"/>
        </w:rPr>
        <w:t>we</w:t>
      </w:r>
      <w:r w:rsidRPr="00A47843">
        <w:rPr>
          <w:rFonts w:ascii="Calibri Light" w:hAnsi="Calibri Light" w:cs="Calibri Light"/>
          <w:lang w:val="en-US"/>
        </w:rPr>
        <w:t>” or “</w:t>
      </w:r>
      <w:r w:rsidRPr="00A47843">
        <w:rPr>
          <w:rFonts w:ascii="Calibri Light" w:hAnsi="Calibri Light" w:cs="Calibri Light"/>
          <w:b/>
          <w:lang w:val="en-US"/>
        </w:rPr>
        <w:t>us</w:t>
      </w:r>
      <w:r w:rsidRPr="00A47843">
        <w:rPr>
          <w:rFonts w:ascii="Calibri Light" w:hAnsi="Calibri Light" w:cs="Calibri Light"/>
          <w:lang w:val="en-US"/>
        </w:rPr>
        <w:t>”);</w:t>
      </w:r>
    </w:p>
    <w:p w14:paraId="47E76E40" w14:textId="77777777" w:rsidR="00A37853" w:rsidRPr="00A47843" w:rsidRDefault="00A37853" w:rsidP="00A37853">
      <w:pPr>
        <w:pStyle w:val="ListParagraph"/>
        <w:spacing w:after="0"/>
        <w:ind w:left="340"/>
        <w:jc w:val="both"/>
        <w:rPr>
          <w:rFonts w:ascii="Calibri Light" w:hAnsi="Calibri Light" w:cs="Calibri Light"/>
          <w:lang w:val="en-US"/>
        </w:rPr>
      </w:pPr>
    </w:p>
    <w:p w14:paraId="147D75EE" w14:textId="77777777" w:rsidR="00A37853" w:rsidRPr="00A47843" w:rsidRDefault="00A37853" w:rsidP="00A37853">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2C21D56C" w14:textId="77777777" w:rsidR="00A37853" w:rsidRPr="00A47843" w:rsidRDefault="00A37853" w:rsidP="00A37853">
      <w:pPr>
        <w:pStyle w:val="ListParagraph"/>
        <w:spacing w:after="0"/>
        <w:jc w:val="both"/>
        <w:rPr>
          <w:rFonts w:ascii="Calibri Light" w:hAnsi="Calibri Light" w:cs="Calibri Light"/>
          <w:lang w:val="en-US"/>
        </w:rPr>
      </w:pPr>
    </w:p>
    <w:p w14:paraId="29055F49"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 xml:space="preserve">address, </w:t>
      </w:r>
      <w:proofErr w:type="spellStart"/>
      <w:r w:rsidRPr="00A47843">
        <w:rPr>
          <w:rFonts w:ascii="Calibri Light" w:hAnsi="Calibri Light" w:cs="Calibri Light"/>
          <w:highlight w:val="yellow"/>
          <w:lang w:val="en-US"/>
        </w:rPr>
        <w:t>zipcode</w:t>
      </w:r>
      <w:proofErr w:type="spellEnd"/>
      <w:r w:rsidRPr="00A47843">
        <w:rPr>
          <w:rFonts w:ascii="Calibri Light" w:hAnsi="Calibri Light" w:cs="Calibri Light"/>
          <w:highlight w:val="yellow"/>
          <w:lang w:val="en-US"/>
        </w:rPr>
        <w:t>, country</w:t>
      </w:r>
      <w:r w:rsidRPr="00A47843">
        <w:rPr>
          <w:rFonts w:ascii="Calibri Light" w:hAnsi="Calibri Light" w:cs="Calibri Light"/>
          <w:lang w:val="en-US"/>
        </w:rPr>
        <w:t>]</w:t>
      </w:r>
      <w:r>
        <w:rPr>
          <w:rFonts w:ascii="Calibri Light" w:hAnsi="Calibri Light" w:cs="Calibri Light"/>
          <w:lang w:val="en-US"/>
        </w:rPr>
        <w:t xml:space="preserve">, </w:t>
      </w:r>
      <w:r w:rsidRPr="00014C30">
        <w:rPr>
          <w:rFonts w:ascii="Calibri Light" w:hAnsi="Calibri Light" w:cs="Calibri Light"/>
          <w:highlight w:val="yellow"/>
          <w:lang w:val="en-US"/>
        </w:rPr>
        <w:t>[VAT number service provider]</w:t>
      </w:r>
      <w:r w:rsidRPr="00825D8B">
        <w:rPr>
          <w:rFonts w:cs="Calibri Light"/>
          <w:lang w:val="en-US"/>
        </w:rPr>
        <w:t xml:space="preserve"> </w:t>
      </w:r>
      <w:r w:rsidRPr="00A47843">
        <w:rPr>
          <w:rFonts w:ascii="Calibri Light" w:hAnsi="Calibri Light" w:cs="Calibri Light"/>
          <w:lang w:val="en-US"/>
        </w:rPr>
        <w:t xml:space="preserve"> (“</w:t>
      </w:r>
      <w:r w:rsidRPr="00A47843">
        <w:rPr>
          <w:rFonts w:ascii="Calibri Light" w:hAnsi="Calibri Light" w:cs="Calibri Light"/>
          <w:b/>
          <w:lang w:val="en-US"/>
        </w:rPr>
        <w:t>you</w:t>
      </w:r>
      <w:r w:rsidRPr="00A47843">
        <w:rPr>
          <w:rFonts w:ascii="Calibri Light" w:hAnsi="Calibri Light" w:cs="Calibri Light"/>
          <w:lang w:val="en-US"/>
        </w:rPr>
        <w:t>”);</w:t>
      </w:r>
    </w:p>
    <w:p w14:paraId="4E253F32" w14:textId="77777777" w:rsidR="00A37853" w:rsidRPr="00A47843" w:rsidRDefault="00A37853" w:rsidP="00A37853">
      <w:pPr>
        <w:rPr>
          <w:rFonts w:cs="Calibri Light"/>
        </w:rPr>
      </w:pPr>
    </w:p>
    <w:p w14:paraId="05F64C8A" w14:textId="77777777" w:rsidR="00A37853" w:rsidRPr="00A47843" w:rsidRDefault="00A37853" w:rsidP="00A37853">
      <w:pPr>
        <w:jc w:val="center"/>
        <w:rPr>
          <w:rFonts w:cs="Calibri Light"/>
          <w:b/>
        </w:rPr>
      </w:pPr>
    </w:p>
    <w:p w14:paraId="54E308C6" w14:textId="77777777" w:rsidR="00A37853" w:rsidRPr="00A47843" w:rsidRDefault="00A37853" w:rsidP="00A37853">
      <w:pPr>
        <w:jc w:val="center"/>
        <w:rPr>
          <w:rFonts w:cs="Calibri Light"/>
          <w:b/>
        </w:rPr>
      </w:pPr>
      <w:r w:rsidRPr="00A47843">
        <w:rPr>
          <w:rFonts w:cs="Calibri Light"/>
          <w:b/>
        </w:rPr>
        <w:t>WHY DO WE ENTER INTO THIS AGREEMENT WITH YOU?</w:t>
      </w:r>
    </w:p>
    <w:p w14:paraId="24D46813" w14:textId="77777777" w:rsidR="00A37853" w:rsidRPr="00A47843" w:rsidRDefault="00A37853" w:rsidP="00A37853">
      <w:pPr>
        <w:pStyle w:val="ListParagraph"/>
        <w:spacing w:after="0"/>
        <w:ind w:left="360"/>
        <w:jc w:val="both"/>
        <w:rPr>
          <w:rFonts w:ascii="Calibri Light" w:hAnsi="Calibri Light" w:cs="Calibri Light"/>
          <w:lang w:val="en-US"/>
        </w:rPr>
      </w:pPr>
    </w:p>
    <w:p w14:paraId="03A97A12" w14:textId="77777777" w:rsidR="00A3785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14:paraId="17BCBDDD" w14:textId="3A9EF322"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need to comply with certain (additional) obligations towards the EIT and other EU bodies. We also have to impose some of these obligations on external parties, such as you. </w:t>
      </w:r>
    </w:p>
    <w:p w14:paraId="3ECC790A"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us with certain services (as specified in Article 2.1)</w:t>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on </w:t>
      </w:r>
      <w:r w:rsidRPr="00A47843">
        <w:rPr>
          <w:rFonts w:ascii="Calibri Light" w:hAnsi="Calibri Light" w:cs="Calibri Light"/>
          <w:lang w:val="en-US"/>
        </w:rPr>
        <w:t xml:space="preserve">the basis of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14:paraId="454C3F7C"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14:paraId="192C637F" w14:textId="77777777" w:rsidR="00A37853" w:rsidRPr="00A47843" w:rsidRDefault="00A37853" w:rsidP="00A37853">
      <w:pPr>
        <w:jc w:val="center"/>
        <w:rPr>
          <w:rFonts w:cs="Calibri Light"/>
          <w:b/>
        </w:rPr>
      </w:pPr>
    </w:p>
    <w:p w14:paraId="56F1C4BE" w14:textId="77777777" w:rsidR="00A37853" w:rsidRPr="00A47843" w:rsidRDefault="00A37853" w:rsidP="00A37853">
      <w:pPr>
        <w:jc w:val="center"/>
        <w:rPr>
          <w:rFonts w:cs="Calibri Light"/>
          <w:b/>
        </w:rPr>
      </w:pPr>
    </w:p>
    <w:p w14:paraId="1415A36A" w14:textId="77777777" w:rsidR="00A37853" w:rsidRPr="00A47843" w:rsidRDefault="00A37853" w:rsidP="00A37853">
      <w:pPr>
        <w:jc w:val="center"/>
        <w:rPr>
          <w:rFonts w:cs="Calibri Light"/>
          <w:b/>
        </w:rPr>
      </w:pPr>
      <w:r w:rsidRPr="00A47843">
        <w:rPr>
          <w:rFonts w:cs="Calibri Light"/>
          <w:b/>
        </w:rPr>
        <w:t>WHAT HAVE WE AGREED?</w:t>
      </w:r>
    </w:p>
    <w:p w14:paraId="1D2ACCB0" w14:textId="77777777" w:rsidR="00A37853" w:rsidRPr="00A47843" w:rsidRDefault="00A37853" w:rsidP="00A37853">
      <w:pPr>
        <w:jc w:val="both"/>
        <w:rPr>
          <w:rFonts w:cs="Calibri Light"/>
        </w:rPr>
      </w:pPr>
    </w:p>
    <w:p w14:paraId="0DFB31BD" w14:textId="77777777" w:rsidR="00A37853" w:rsidRDefault="00A37853" w:rsidP="00A37853">
      <w:pPr>
        <w:rPr>
          <w:rFonts w:cs="Calibri Light"/>
          <w:b/>
        </w:rPr>
      </w:pPr>
      <w:r w:rsidRPr="00A47843">
        <w:rPr>
          <w:rFonts w:cs="Calibri Light"/>
          <w:b/>
        </w:rPr>
        <w:t>Article 1</w:t>
      </w:r>
      <w:r>
        <w:rPr>
          <w:rFonts w:cs="Calibri Light"/>
          <w:b/>
        </w:rPr>
        <w:t xml:space="preserve">  -  Structure of the Agreement</w:t>
      </w:r>
    </w:p>
    <w:p w14:paraId="78AFE32B" w14:textId="77777777" w:rsidR="00A37853" w:rsidRDefault="00A37853" w:rsidP="00A37853">
      <w:pPr>
        <w:rPr>
          <w:rFonts w:cs="Calibri Light"/>
          <w:b/>
        </w:rPr>
      </w:pPr>
    </w:p>
    <w:p w14:paraId="0EAADBB7"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This Agreement contains a basic set of rules that applies to each separate order for Services that we may place with you during the term of this Agreement by issuing an order form in the form as attached hereto as </w:t>
      </w:r>
      <w:r w:rsidRPr="001E5351">
        <w:rPr>
          <w:rFonts w:ascii="Calibri Light" w:hAnsi="Calibri Light" w:cs="Calibri Light"/>
          <w:u w:val="single"/>
          <w:lang w:val="en-US"/>
        </w:rPr>
        <w:t>Annex 1</w:t>
      </w:r>
      <w:r>
        <w:rPr>
          <w:rFonts w:ascii="Calibri Light" w:hAnsi="Calibri Light" w:cs="Calibri Light"/>
          <w:lang w:val="en-US"/>
        </w:rPr>
        <w:t xml:space="preserve"> (hereinafter “</w:t>
      </w:r>
      <w:r w:rsidRPr="001E5351">
        <w:rPr>
          <w:rFonts w:ascii="Calibri Light" w:hAnsi="Calibri Light" w:cs="Calibri Light"/>
          <w:b/>
          <w:lang w:val="en-US"/>
        </w:rPr>
        <w:t>Order Form</w:t>
      </w:r>
      <w:r>
        <w:rPr>
          <w:rFonts w:ascii="Calibri Light" w:hAnsi="Calibri Light" w:cs="Calibri Light"/>
          <w:lang w:val="en-US"/>
        </w:rPr>
        <w:t xml:space="preserve">”). </w:t>
      </w:r>
    </w:p>
    <w:p w14:paraId="4BBBAEF5"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We have the right to place as many orders for Services with you as we deem fit. We are under no obligation to place a minimum amount of orders for Services with you</w:t>
      </w:r>
      <w:r w:rsidRPr="00A47843">
        <w:rPr>
          <w:rFonts w:ascii="Calibri Light" w:hAnsi="Calibri Light" w:cs="Calibri Light"/>
          <w:lang w:val="en-US"/>
        </w:rPr>
        <w:t>.</w:t>
      </w:r>
      <w:r>
        <w:rPr>
          <w:rFonts w:ascii="Calibri Light" w:hAnsi="Calibri Light" w:cs="Calibri Light"/>
          <w:lang w:val="en-US"/>
        </w:rPr>
        <w:t xml:space="preserve"> We can also ask third parties to provide services similar to the Services (as specified in Article 2.1) to us.</w:t>
      </w:r>
    </w:p>
    <w:p w14:paraId="7A33BEAC"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This Agreement consists of the body and all Order Forms issued by us that have not expired.</w:t>
      </w:r>
    </w:p>
    <w:p w14:paraId="2E26CC3D"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Each Order Form contains specific terms and conditions that apply solely to the specific order. These specific terms and conditions apply to such specific order in addition to the general terms set out in this Agreement. In case of discrepancy between the terms set out in the Order Form and the terms set out in the body of this Agreement, the terms set out in the Order Form shall prevail.</w:t>
      </w:r>
    </w:p>
    <w:p w14:paraId="21760E76" w14:textId="77777777" w:rsidR="00A37853" w:rsidRPr="00A27DF7" w:rsidRDefault="00A37853" w:rsidP="00A37853">
      <w:pPr>
        <w:pStyle w:val="ListParagraph"/>
        <w:spacing w:after="0"/>
        <w:jc w:val="both"/>
        <w:rPr>
          <w:rFonts w:ascii="Calibri Light" w:hAnsi="Calibri Light" w:cs="Calibri Light"/>
          <w:lang w:val="en-US"/>
        </w:rPr>
      </w:pPr>
    </w:p>
    <w:p w14:paraId="49159796" w14:textId="77777777" w:rsidR="00A37853" w:rsidRPr="00677E68" w:rsidRDefault="00A37853" w:rsidP="00A37853">
      <w:pPr>
        <w:rPr>
          <w:rFonts w:cs="Calibri Light"/>
          <w:b/>
        </w:rPr>
      </w:pPr>
    </w:p>
    <w:p w14:paraId="5C6543B6" w14:textId="77777777" w:rsidR="00A37853" w:rsidRDefault="00A37853" w:rsidP="00A37853">
      <w:pPr>
        <w:rPr>
          <w:rFonts w:cs="Calibri Light"/>
          <w:b/>
        </w:rPr>
      </w:pPr>
    </w:p>
    <w:p w14:paraId="33E37E60" w14:textId="77777777" w:rsidR="00A37853" w:rsidRPr="00A47843" w:rsidRDefault="00A37853" w:rsidP="00A37853">
      <w:pPr>
        <w:rPr>
          <w:rFonts w:cs="Calibri Light"/>
          <w:b/>
        </w:rPr>
      </w:pPr>
      <w:r>
        <w:rPr>
          <w:rFonts w:cs="Calibri Light"/>
          <w:b/>
        </w:rPr>
        <w:lastRenderedPageBreak/>
        <w:t xml:space="preserve">Article 2 - </w:t>
      </w:r>
      <w:r w:rsidRPr="00A47843">
        <w:rPr>
          <w:rFonts w:cs="Calibri Light"/>
          <w:b/>
        </w:rPr>
        <w:t>Performance of the Services, subcontracting</w:t>
      </w:r>
    </w:p>
    <w:p w14:paraId="3973F9E0" w14:textId="77777777" w:rsidR="00A37853" w:rsidRPr="00A47843" w:rsidRDefault="00A37853" w:rsidP="00A37853">
      <w:pPr>
        <w:jc w:val="both"/>
        <w:rPr>
          <w:rFonts w:cs="Calibri Light"/>
        </w:rPr>
      </w:pPr>
    </w:p>
    <w:p w14:paraId="3145C76A" w14:textId="77777777" w:rsidR="00A37853" w:rsidRPr="00017A80" w:rsidRDefault="00A37853" w:rsidP="00A37853">
      <w:pPr>
        <w:ind w:left="720" w:hanging="720"/>
        <w:jc w:val="both"/>
        <w:rPr>
          <w:rFonts w:cs="Calibri Light"/>
        </w:rPr>
      </w:pPr>
      <w:r>
        <w:rPr>
          <w:rFonts w:cs="Calibri Light"/>
        </w:rPr>
        <w:t>2.1.</w:t>
      </w:r>
      <w:r>
        <w:rPr>
          <w:rFonts w:cs="Calibri Light"/>
        </w:rPr>
        <w:tab/>
      </w:r>
      <w:bookmarkStart w:id="0" w:name="_Ref508974613"/>
      <w:r>
        <w:rPr>
          <w:rFonts w:cs="Calibri Light"/>
        </w:rPr>
        <w:t>We may place orders with you by issuing Order Forms for the provision of the services specified below (hereinafter “</w:t>
      </w:r>
      <w:r w:rsidRPr="001E5351">
        <w:rPr>
          <w:rFonts w:cs="Calibri Light"/>
          <w:b/>
        </w:rPr>
        <w:t>Services</w:t>
      </w:r>
      <w:r>
        <w:rPr>
          <w:rFonts w:cs="Calibri Light"/>
        </w:rPr>
        <w:t>”). If we have issued an Order Form, y</w:t>
      </w:r>
      <w:r w:rsidRPr="00017A80">
        <w:rPr>
          <w:rFonts w:cs="Calibri Light"/>
        </w:rPr>
        <w:t xml:space="preserve">ou must perform the Services and provide the deliverables within the time schedule specified </w:t>
      </w:r>
      <w:r>
        <w:rPr>
          <w:rFonts w:cs="Calibri Light"/>
        </w:rPr>
        <w:t>in such Order Form</w:t>
      </w:r>
      <w:r w:rsidRPr="00017A80">
        <w:rPr>
          <w:rFonts w:cs="Calibri Light"/>
        </w:rPr>
        <w:t>.</w:t>
      </w:r>
      <w:bookmarkEnd w:id="0"/>
    </w:p>
    <w:p w14:paraId="5CFFFA75" w14:textId="77777777" w:rsidR="00A37853" w:rsidRPr="00A47843" w:rsidRDefault="00A37853" w:rsidP="00A37853">
      <w:pPr>
        <w:pStyle w:val="ListParagraph"/>
        <w:spacing w:after="0"/>
        <w:rPr>
          <w:rFonts w:ascii="Calibri Light" w:hAnsi="Calibri Light" w:cs="Calibri Light"/>
          <w:lang w:val="en-US"/>
        </w:rPr>
      </w:pPr>
    </w:p>
    <w:tbl>
      <w:tblPr>
        <w:tblStyle w:val="TableGrid"/>
        <w:tblW w:w="8080" w:type="dxa"/>
        <w:tblInd w:w="694" w:type="dxa"/>
        <w:tblLook w:val="04A0" w:firstRow="1" w:lastRow="0" w:firstColumn="1" w:lastColumn="0" w:noHBand="0" w:noVBand="1"/>
      </w:tblPr>
      <w:tblGrid>
        <w:gridCol w:w="3969"/>
        <w:gridCol w:w="4111"/>
      </w:tblGrid>
      <w:tr w:rsidR="00A37853" w:rsidRPr="00A47843" w14:paraId="30000577" w14:textId="77777777" w:rsidTr="00FE1F1A">
        <w:tc>
          <w:tcPr>
            <w:tcW w:w="3969" w:type="dxa"/>
            <w:tcBorders>
              <w:top w:val="single" w:sz="12" w:space="0" w:color="auto"/>
              <w:left w:val="single" w:sz="12" w:space="0" w:color="auto"/>
              <w:bottom w:val="single" w:sz="12" w:space="0" w:color="auto"/>
              <w:right w:val="single" w:sz="12" w:space="0" w:color="auto"/>
            </w:tcBorders>
            <w:shd w:val="clear" w:color="auto" w:fill="D0CECE"/>
          </w:tcPr>
          <w:p w14:paraId="6338493F" w14:textId="77777777" w:rsidR="00A37853" w:rsidRPr="00A47843" w:rsidRDefault="00A37853" w:rsidP="00FE1F1A">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4111" w:type="dxa"/>
            <w:tcBorders>
              <w:top w:val="single" w:sz="12" w:space="0" w:color="auto"/>
              <w:left w:val="single" w:sz="12" w:space="0" w:color="auto"/>
              <w:bottom w:val="single" w:sz="12" w:space="0" w:color="auto"/>
              <w:right w:val="single" w:sz="12" w:space="0" w:color="auto"/>
            </w:tcBorders>
            <w:shd w:val="clear" w:color="auto" w:fill="D0CECE"/>
          </w:tcPr>
          <w:p w14:paraId="015EE190" w14:textId="77777777" w:rsidR="00A37853" w:rsidRPr="00A47843" w:rsidRDefault="00A37853" w:rsidP="00FE1F1A">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r>
      <w:tr w:rsidR="00A37853" w:rsidRPr="00A47843" w14:paraId="53D13185" w14:textId="77777777" w:rsidTr="00FE1F1A">
        <w:tc>
          <w:tcPr>
            <w:tcW w:w="3969" w:type="dxa"/>
            <w:tcBorders>
              <w:top w:val="single" w:sz="12" w:space="0" w:color="auto"/>
            </w:tcBorders>
          </w:tcPr>
          <w:p w14:paraId="0BDE69E5" w14:textId="77777777" w:rsidR="00A37853" w:rsidRPr="00A47843" w:rsidRDefault="00A37853" w:rsidP="00FE1F1A">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4111" w:type="dxa"/>
            <w:tcBorders>
              <w:top w:val="single" w:sz="12" w:space="0" w:color="auto"/>
            </w:tcBorders>
          </w:tcPr>
          <w:p w14:paraId="6E9135FE" w14:textId="77777777" w:rsidR="00A37853" w:rsidRPr="00A47843" w:rsidRDefault="00A37853" w:rsidP="00FE1F1A">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service </w:t>
            </w:r>
            <w:r w:rsidRPr="00A47843">
              <w:rPr>
                <w:rFonts w:ascii="Calibri Light" w:hAnsi="Calibri Light" w:cs="Calibri Light"/>
                <w:lang w:val="en-US"/>
              </w:rPr>
              <w:t xml:space="preserve">] </w:t>
            </w:r>
          </w:p>
        </w:tc>
      </w:tr>
      <w:tr w:rsidR="00A37853" w:rsidRPr="00A47843" w14:paraId="473F2357" w14:textId="77777777" w:rsidTr="00FE1F1A">
        <w:tc>
          <w:tcPr>
            <w:tcW w:w="3969" w:type="dxa"/>
          </w:tcPr>
          <w:p w14:paraId="1B658E44" w14:textId="77777777" w:rsidR="00A37853" w:rsidRPr="00A47843" w:rsidRDefault="00A37853" w:rsidP="00FE1F1A">
            <w:pPr>
              <w:pStyle w:val="ListParagraph"/>
              <w:ind w:left="0"/>
              <w:rPr>
                <w:rFonts w:ascii="Calibri Light" w:hAnsi="Calibri Light" w:cs="Calibri Light"/>
                <w:lang w:val="en-US"/>
              </w:rPr>
            </w:pPr>
          </w:p>
        </w:tc>
        <w:tc>
          <w:tcPr>
            <w:tcW w:w="4111" w:type="dxa"/>
          </w:tcPr>
          <w:p w14:paraId="220F7D1A" w14:textId="77777777" w:rsidR="00A37853" w:rsidRPr="00A47843" w:rsidRDefault="00A37853" w:rsidP="00FE1F1A">
            <w:pPr>
              <w:pStyle w:val="ListParagraph"/>
              <w:ind w:left="0"/>
              <w:rPr>
                <w:rFonts w:ascii="Calibri Light" w:hAnsi="Calibri Light" w:cs="Calibri Light"/>
                <w:lang w:val="en-US"/>
              </w:rPr>
            </w:pPr>
          </w:p>
        </w:tc>
      </w:tr>
      <w:tr w:rsidR="00A37853" w:rsidRPr="00A47843" w14:paraId="58605FA4" w14:textId="77777777" w:rsidTr="00FE1F1A">
        <w:tc>
          <w:tcPr>
            <w:tcW w:w="3969" w:type="dxa"/>
          </w:tcPr>
          <w:p w14:paraId="5C3B92BA" w14:textId="77777777" w:rsidR="00A37853" w:rsidRPr="00A47843" w:rsidRDefault="00A37853" w:rsidP="00FE1F1A">
            <w:pPr>
              <w:pStyle w:val="ListParagraph"/>
              <w:ind w:left="0"/>
              <w:rPr>
                <w:rFonts w:ascii="Calibri Light" w:hAnsi="Calibri Light" w:cs="Calibri Light"/>
                <w:lang w:val="en-US"/>
              </w:rPr>
            </w:pPr>
          </w:p>
        </w:tc>
        <w:tc>
          <w:tcPr>
            <w:tcW w:w="4111" w:type="dxa"/>
          </w:tcPr>
          <w:p w14:paraId="7478C667" w14:textId="77777777" w:rsidR="00A37853" w:rsidRPr="00A47843" w:rsidRDefault="00A37853" w:rsidP="00FE1F1A">
            <w:pPr>
              <w:pStyle w:val="ListParagraph"/>
              <w:ind w:left="0"/>
              <w:rPr>
                <w:rFonts w:ascii="Calibri Light" w:hAnsi="Calibri Light" w:cs="Calibri Light"/>
                <w:lang w:val="en-US"/>
              </w:rPr>
            </w:pPr>
          </w:p>
        </w:tc>
      </w:tr>
    </w:tbl>
    <w:p w14:paraId="04420B18" w14:textId="77777777" w:rsidR="00A37853" w:rsidRDefault="00A37853" w:rsidP="00A37853">
      <w:pPr>
        <w:jc w:val="both"/>
        <w:rPr>
          <w:rFonts w:cs="Calibri Light"/>
        </w:rPr>
      </w:pPr>
    </w:p>
    <w:p w14:paraId="74B05C80" w14:textId="77777777" w:rsidR="00A37853" w:rsidRPr="00017A80" w:rsidRDefault="00A37853" w:rsidP="00A37853">
      <w:pPr>
        <w:ind w:left="720" w:hanging="720"/>
        <w:jc w:val="both"/>
        <w:rPr>
          <w:rFonts w:cs="Calibri Light"/>
        </w:rPr>
      </w:pPr>
      <w:r>
        <w:rPr>
          <w:rFonts w:cs="Calibri Light"/>
        </w:rPr>
        <w:t xml:space="preserve">2.2. </w:t>
      </w:r>
      <w:r>
        <w:rPr>
          <w:rFonts w:cs="Calibri Light"/>
        </w:rPr>
        <w:tab/>
      </w:r>
      <w:r w:rsidRPr="00017A80">
        <w:rPr>
          <w:rFonts w:cs="Calibri Light"/>
        </w:rPr>
        <w:t>You must perform the Services by exercising due skill, speed and care, at a level generally required of well reputed service providers that perform</w:t>
      </w:r>
      <w:r>
        <w:rPr>
          <w:rFonts w:cs="Calibri Light"/>
        </w:rPr>
        <w:t xml:space="preserve"> the same or similar services</w:t>
      </w:r>
      <w:r w:rsidRPr="00017A80">
        <w:rPr>
          <w:rFonts w:cs="Calibri Light"/>
        </w:rPr>
        <w:t>.</w:t>
      </w:r>
    </w:p>
    <w:p w14:paraId="2CD990F7" w14:textId="77777777" w:rsidR="00A37853" w:rsidRPr="00017A80" w:rsidRDefault="00A37853" w:rsidP="00A37853">
      <w:pPr>
        <w:ind w:left="720" w:hanging="720"/>
        <w:jc w:val="both"/>
        <w:rPr>
          <w:rFonts w:cs="Calibri Light"/>
        </w:rPr>
      </w:pPr>
      <w:r>
        <w:rPr>
          <w:rFonts w:cs="Calibri Light"/>
        </w:rPr>
        <w:t>2.3.</w:t>
      </w:r>
      <w:r>
        <w:rPr>
          <w:rFonts w:cs="Calibri Light"/>
        </w:rPr>
        <w:tab/>
      </w:r>
      <w:r w:rsidRPr="00017A80">
        <w:rPr>
          <w:rFonts w:cs="Calibri Light"/>
        </w:rPr>
        <w:t>You are free to organize how you provide the Services as long as the Services meet the requirements set in this Agreement</w:t>
      </w:r>
      <w:r>
        <w:rPr>
          <w:rFonts w:cs="Calibri Light"/>
        </w:rPr>
        <w:t xml:space="preserve"> and the relevant Order Form</w:t>
      </w:r>
      <w:r w:rsidRPr="00017A80">
        <w:rPr>
          <w:rFonts w:cs="Calibri Light"/>
        </w:rPr>
        <w:t>.</w:t>
      </w:r>
    </w:p>
    <w:p w14:paraId="319B0DF3" w14:textId="77777777" w:rsidR="00A37853" w:rsidRPr="00017A80" w:rsidRDefault="00A37853" w:rsidP="00A37853">
      <w:pPr>
        <w:ind w:left="720" w:hanging="720"/>
        <w:jc w:val="both"/>
        <w:rPr>
          <w:rFonts w:cs="Calibri Light"/>
        </w:rPr>
      </w:pPr>
      <w:r>
        <w:rPr>
          <w:rFonts w:cs="Calibri Light"/>
        </w:rPr>
        <w:t xml:space="preserve">2.4. </w:t>
      </w:r>
      <w:r>
        <w:rPr>
          <w:rFonts w:cs="Calibri Light"/>
        </w:rPr>
        <w:tab/>
      </w:r>
      <w:r w:rsidRPr="00017A80">
        <w:rPr>
          <w:rFonts w:cs="Calibri Light"/>
        </w:rPr>
        <w:t>You must use personnel who possess the qualifications and experience necessary for the proper performance of the Services. If you mentioned specific personnel in your offer, we assume the Services are performed by such personnel. Should you want to involve other personnel, you must ask us whether we agree on that first.</w:t>
      </w:r>
    </w:p>
    <w:p w14:paraId="2473024A" w14:textId="77777777" w:rsidR="00A37853" w:rsidRPr="00017A80" w:rsidRDefault="00A37853" w:rsidP="00A37853">
      <w:pPr>
        <w:ind w:left="720" w:hanging="720"/>
        <w:jc w:val="both"/>
        <w:rPr>
          <w:rFonts w:cs="Calibri Light"/>
        </w:rPr>
      </w:pPr>
      <w:r>
        <w:rPr>
          <w:rFonts w:cs="Calibri Light"/>
        </w:rPr>
        <w:t>2.5.</w:t>
      </w:r>
      <w:r>
        <w:rPr>
          <w:rFonts w:cs="Calibri Light"/>
        </w:rPr>
        <w:tab/>
      </w:r>
      <w:r w:rsidRPr="00017A80">
        <w:rPr>
          <w:rFonts w:cs="Calibri Light"/>
        </w:rPr>
        <w:t>You must report to us how you progress in the performance of the Services if we ask you to do so. We may ask you to report in a specific format.</w:t>
      </w:r>
    </w:p>
    <w:p w14:paraId="6B2B90A5" w14:textId="77777777" w:rsidR="00A37853" w:rsidRPr="00017A80" w:rsidRDefault="00A37853" w:rsidP="00A37853">
      <w:pPr>
        <w:ind w:left="720" w:hanging="720"/>
        <w:jc w:val="both"/>
        <w:rPr>
          <w:rFonts w:cs="Calibri Light"/>
        </w:rPr>
      </w:pPr>
      <w:r>
        <w:rPr>
          <w:rFonts w:cs="Calibri Light"/>
        </w:rPr>
        <w:t xml:space="preserve">2.6. </w:t>
      </w:r>
      <w:r>
        <w:rPr>
          <w:rFonts w:cs="Calibri Light"/>
        </w:rPr>
        <w:tab/>
      </w:r>
      <w:r w:rsidRPr="00017A80">
        <w:rPr>
          <w:rFonts w:cs="Calibri Light"/>
        </w:rPr>
        <w:t xml:space="preserve">We can accept or reject the Services that you provide to us. If we do not reject Services within 14 days after delivery, you may assume we accepted them. </w:t>
      </w:r>
    </w:p>
    <w:p w14:paraId="0158F9E3"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14:paraId="4D773B54"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722BD264" w14:textId="77777777" w:rsidR="00A37853" w:rsidRPr="00017A80" w:rsidRDefault="00A37853" w:rsidP="00A37853">
      <w:pPr>
        <w:ind w:left="720" w:hanging="720"/>
        <w:jc w:val="both"/>
        <w:rPr>
          <w:rFonts w:cs="Calibri Light"/>
        </w:rPr>
      </w:pPr>
      <w:r>
        <w:rPr>
          <w:rFonts w:cs="Calibri Light"/>
        </w:rPr>
        <w:t>2.7.</w:t>
      </w:r>
      <w:r>
        <w:rPr>
          <w:rFonts w:cs="Calibri Light"/>
        </w:rPr>
        <w:tab/>
      </w:r>
      <w:r w:rsidRPr="00017A80">
        <w:rPr>
          <w:rFonts w:cs="Calibri Light"/>
        </w:rPr>
        <w:t>If you want to subcontract (part of) the Services to another party, you will have to ask us first. If we agree to suc</w:t>
      </w:r>
      <w:r>
        <w:rPr>
          <w:rFonts w:cs="Calibri Light"/>
        </w:rPr>
        <w:t xml:space="preserve">h subcontracting, you must </w:t>
      </w:r>
      <w:r w:rsidRPr="00017A80">
        <w:rPr>
          <w:rFonts w:cs="Calibri Light"/>
        </w:rPr>
        <w:t>ensure that your subcontractor is bound by similar obligations towards you as you are towards us under this Agreement</w:t>
      </w:r>
      <w:r>
        <w:rPr>
          <w:rFonts w:cs="Calibri Light"/>
        </w:rPr>
        <w:t xml:space="preserve"> and the relevant Order Form</w:t>
      </w:r>
      <w:r w:rsidRPr="00017A80">
        <w:rPr>
          <w:rFonts w:cs="Calibri Light"/>
        </w:rPr>
        <w:t>. You remain fully responsible to us for the subcontracted part of the Services. We shall not have a direct contractual relationship with the subcontractor.</w:t>
      </w:r>
    </w:p>
    <w:p w14:paraId="2B3698D6" w14:textId="77777777" w:rsidR="00A37853" w:rsidRPr="00A47843" w:rsidRDefault="00A37853" w:rsidP="00A37853">
      <w:pPr>
        <w:pStyle w:val="ListParagraph"/>
        <w:spacing w:after="0"/>
        <w:jc w:val="center"/>
        <w:rPr>
          <w:rFonts w:ascii="Calibri Light" w:hAnsi="Calibri Light" w:cs="Calibri Light"/>
          <w:b/>
          <w:lang w:val="en-US"/>
        </w:rPr>
      </w:pPr>
    </w:p>
    <w:p w14:paraId="6892169E" w14:textId="77777777" w:rsidR="00A37853" w:rsidRPr="00A47843" w:rsidRDefault="00A37853" w:rsidP="00A37853">
      <w:pPr>
        <w:pStyle w:val="ListParagraph"/>
        <w:spacing w:after="0"/>
        <w:ind w:left="0"/>
        <w:rPr>
          <w:rFonts w:ascii="Calibri Light" w:hAnsi="Calibri Light" w:cs="Calibri Light"/>
          <w:b/>
          <w:lang w:val="en-US"/>
        </w:rPr>
      </w:pPr>
      <w:r>
        <w:rPr>
          <w:rFonts w:ascii="Calibri Light" w:hAnsi="Calibri Light" w:cs="Calibri Light"/>
          <w:b/>
          <w:lang w:val="en-US"/>
        </w:rPr>
        <w:t xml:space="preserve">Article 3  -  </w:t>
      </w:r>
      <w:r w:rsidRPr="00A47843">
        <w:rPr>
          <w:rFonts w:ascii="Calibri Light" w:hAnsi="Calibri Light" w:cs="Calibri Light"/>
          <w:b/>
          <w:lang w:val="en-US"/>
        </w:rPr>
        <w:t>Compensation, invoices and payment</w:t>
      </w:r>
    </w:p>
    <w:p w14:paraId="477A932D" w14:textId="77777777" w:rsidR="00A37853" w:rsidRPr="00A47843" w:rsidRDefault="00A37853" w:rsidP="00A37853">
      <w:pPr>
        <w:pStyle w:val="ListParagraph"/>
        <w:spacing w:after="0"/>
        <w:jc w:val="center"/>
        <w:rPr>
          <w:rFonts w:ascii="Calibri Light" w:hAnsi="Calibri Light" w:cs="Calibri Light"/>
          <w:b/>
          <w:lang w:val="en-US"/>
        </w:rPr>
      </w:pPr>
    </w:p>
    <w:p w14:paraId="446CEEC7" w14:textId="77777777" w:rsidR="00A37853" w:rsidRPr="00A47843" w:rsidRDefault="00A37853" w:rsidP="00A37853">
      <w:pPr>
        <w:ind w:left="708" w:hanging="708"/>
        <w:jc w:val="both"/>
        <w:rPr>
          <w:rFonts w:cs="Calibri Light"/>
        </w:rPr>
      </w:pPr>
      <w:r>
        <w:rPr>
          <w:rFonts w:cs="Calibri Light"/>
        </w:rPr>
        <w:t>3</w:t>
      </w:r>
      <w:r w:rsidRPr="00A47843">
        <w:rPr>
          <w:rFonts w:cs="Calibri Light"/>
        </w:rPr>
        <w:t>.1.</w:t>
      </w:r>
      <w:r w:rsidRPr="00A47843">
        <w:rPr>
          <w:rFonts w:cs="Calibri Light"/>
        </w:rPr>
        <w:tab/>
        <w:t>We pay the fees specified below as compensation for the Services.</w:t>
      </w:r>
    </w:p>
    <w:p w14:paraId="2211226F" w14:textId="77777777" w:rsidR="00A37853" w:rsidRPr="00A47843" w:rsidRDefault="00A37853" w:rsidP="00A37853">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rsidRPr="00A47843" w14:paraId="15F31B22" w14:textId="77777777" w:rsidTr="00FE1F1A">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0662C383" w14:textId="77777777" w:rsidR="00A37853" w:rsidRPr="00A47843" w:rsidRDefault="00A37853" w:rsidP="00FE1F1A">
            <w:pPr>
              <w:jc w:val="both"/>
              <w:rPr>
                <w:rFonts w:cs="Calibri Light"/>
                <w:b/>
              </w:rPr>
            </w:pPr>
            <w:r w:rsidRPr="00A47843">
              <w:rPr>
                <w:rFonts w:cs="Calibri Light"/>
                <w:b/>
              </w:rPr>
              <w:t>Fees</w:t>
            </w:r>
          </w:p>
        </w:tc>
      </w:tr>
      <w:tr w:rsidR="00A37853" w:rsidRPr="00A47843" w14:paraId="74D037EE" w14:textId="77777777" w:rsidTr="00FE1F1A">
        <w:tc>
          <w:tcPr>
            <w:tcW w:w="9062" w:type="dxa"/>
            <w:tcBorders>
              <w:top w:val="single" w:sz="12" w:space="0" w:color="auto"/>
            </w:tcBorders>
          </w:tcPr>
          <w:p w14:paraId="2A64B714" w14:textId="77777777" w:rsidR="00A37853" w:rsidRPr="00A47843" w:rsidRDefault="00A37853" w:rsidP="00FE1F1A">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2FE921B" w14:textId="77777777" w:rsidR="00A37853" w:rsidRDefault="00A37853" w:rsidP="00A37853">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14:paraId="1E24EBB5" w14:textId="77777777" w:rsidTr="00FE1F1A">
        <w:tc>
          <w:tcPr>
            <w:tcW w:w="9062" w:type="dxa"/>
            <w:tcBorders>
              <w:top w:val="single" w:sz="12" w:space="0" w:color="auto"/>
              <w:left w:val="single" w:sz="12" w:space="0" w:color="auto"/>
              <w:bottom w:val="single" w:sz="12" w:space="0" w:color="auto"/>
              <w:right w:val="single" w:sz="12" w:space="0" w:color="auto"/>
            </w:tcBorders>
            <w:shd w:val="clear" w:color="auto" w:fill="D0CECE"/>
            <w:hideMark/>
          </w:tcPr>
          <w:p w14:paraId="2B37FE56" w14:textId="77777777" w:rsidR="00A37853" w:rsidRDefault="00A37853" w:rsidP="00FE1F1A">
            <w:pPr>
              <w:jc w:val="both"/>
              <w:rPr>
                <w:rFonts w:cs="Calibri Light"/>
                <w:b/>
              </w:rPr>
            </w:pPr>
            <w:r>
              <w:rPr>
                <w:rFonts w:cs="Calibri Light"/>
                <w:b/>
              </w:rPr>
              <w:lastRenderedPageBreak/>
              <w:t xml:space="preserve">Company bank details </w:t>
            </w:r>
            <w:r>
              <w:rPr>
                <w:rFonts w:cs="Calibri Light"/>
                <w:b/>
                <w:sz w:val="14"/>
                <w:szCs w:val="14"/>
              </w:rPr>
              <w:t>(KIC InnoEnergy SE should be informed when the bank details provided below have changed)</w:t>
            </w:r>
          </w:p>
        </w:tc>
      </w:tr>
      <w:tr w:rsidR="00A37853" w14:paraId="24046B7A" w14:textId="77777777" w:rsidTr="00FE1F1A">
        <w:tc>
          <w:tcPr>
            <w:tcW w:w="9062" w:type="dxa"/>
            <w:tcBorders>
              <w:top w:val="single" w:sz="12" w:space="0" w:color="auto"/>
              <w:left w:val="single" w:sz="4" w:space="0" w:color="auto"/>
              <w:bottom w:val="single" w:sz="4" w:space="0" w:color="auto"/>
              <w:right w:val="single" w:sz="4" w:space="0" w:color="auto"/>
            </w:tcBorders>
            <w:hideMark/>
          </w:tcPr>
          <w:p w14:paraId="097336A7" w14:textId="77777777" w:rsidR="00A37853" w:rsidRDefault="00A37853" w:rsidP="00FE1F1A">
            <w:pPr>
              <w:jc w:val="both"/>
              <w:rPr>
                <w:rFonts w:cs="Calibri Light"/>
              </w:rPr>
            </w:pPr>
            <w:r>
              <w:rPr>
                <w:rFonts w:cs="Calibri Light"/>
              </w:rPr>
              <w:t>[</w:t>
            </w:r>
            <w:r>
              <w:rPr>
                <w:rFonts w:cs="Calibri Light"/>
                <w:highlight w:val="yellow"/>
              </w:rPr>
              <w:t>bank details</w:t>
            </w:r>
            <w:r>
              <w:rPr>
                <w:rFonts w:cs="Calibri Light"/>
              </w:rPr>
              <w:t>]</w:t>
            </w:r>
          </w:p>
        </w:tc>
      </w:tr>
    </w:tbl>
    <w:p w14:paraId="589BF3BF" w14:textId="77777777" w:rsidR="00A37853" w:rsidRPr="00A47843" w:rsidRDefault="00A37853" w:rsidP="00A37853">
      <w:pPr>
        <w:jc w:val="both"/>
        <w:rPr>
          <w:rFonts w:cs="Calibri Light"/>
        </w:rPr>
      </w:pPr>
    </w:p>
    <w:p w14:paraId="71E2CAB7" w14:textId="77777777" w:rsidR="00A37853" w:rsidRDefault="00A37853" w:rsidP="00A37853">
      <w:pPr>
        <w:ind w:left="708" w:hanging="708"/>
        <w:jc w:val="both"/>
        <w:rPr>
          <w:rFonts w:cs="Calibri Light"/>
        </w:rPr>
      </w:pPr>
      <w:r>
        <w:rPr>
          <w:rFonts w:cs="Calibri Light"/>
        </w:rPr>
        <w:t>3</w:t>
      </w:r>
      <w:r w:rsidRPr="00A47843">
        <w:rPr>
          <w:rFonts w:cs="Calibri Light"/>
        </w:rPr>
        <w:t>.2.</w:t>
      </w:r>
      <w:r w:rsidRPr="00A47843">
        <w:rPr>
          <w:rFonts w:cs="Calibri Light"/>
        </w:rPr>
        <w:tab/>
        <w:t>We only pay the</w:t>
      </w:r>
      <w:r>
        <w:rPr>
          <w:rFonts w:cs="Calibri Light"/>
        </w:rPr>
        <w:t>se</w:t>
      </w:r>
      <w:r w:rsidRPr="00A47843">
        <w:rPr>
          <w:rFonts w:cs="Calibri Light"/>
        </w:rPr>
        <w:t xml:space="preserve"> fees if</w:t>
      </w:r>
      <w:r>
        <w:rPr>
          <w:rFonts w:cs="Calibri Light"/>
        </w:rPr>
        <w:t xml:space="preserve"> (</w:t>
      </w:r>
      <w:proofErr w:type="spellStart"/>
      <w:r>
        <w:rPr>
          <w:rFonts w:cs="Calibri Light"/>
        </w:rPr>
        <w:t>i</w:t>
      </w:r>
      <w:proofErr w:type="spellEnd"/>
      <w:r>
        <w:rPr>
          <w:rFonts w:cs="Calibri Light"/>
        </w:rPr>
        <w:t>) an Order Form was issued for the relevant Services, and (ii)</w:t>
      </w:r>
      <w:r w:rsidRPr="00A47843">
        <w:rPr>
          <w:rFonts w:cs="Calibri Light"/>
        </w:rPr>
        <w:t xml:space="preserve">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r>
    </w:p>
    <w:p w14:paraId="2487B0A3" w14:textId="77777777" w:rsidR="00A37853" w:rsidRPr="00A47843" w:rsidRDefault="00A37853" w:rsidP="00A37853">
      <w:pPr>
        <w:ind w:left="708"/>
        <w:jc w:val="both"/>
        <w:rPr>
          <w:rFonts w:cs="Calibri Light"/>
        </w:rPr>
      </w:pPr>
      <w:r w:rsidRPr="00A47843">
        <w:rPr>
          <w:rFonts w:cs="Calibri Light"/>
        </w:rPr>
        <w:t>a.</w:t>
      </w:r>
      <w:r w:rsidRPr="00A47843">
        <w:rPr>
          <w:rFonts w:cs="Calibri Light"/>
        </w:rPr>
        <w:tab/>
        <w:t>your name and address;</w:t>
      </w:r>
    </w:p>
    <w:p w14:paraId="04903542" w14:textId="77777777" w:rsidR="00A37853" w:rsidRPr="00A47843" w:rsidRDefault="00A37853" w:rsidP="00A37853">
      <w:pPr>
        <w:ind w:left="708" w:hanging="708"/>
        <w:jc w:val="both"/>
        <w:rPr>
          <w:rFonts w:cs="Calibri Light"/>
        </w:rPr>
      </w:pPr>
      <w:r w:rsidRPr="00A47843">
        <w:rPr>
          <w:rFonts w:cs="Calibri Light"/>
        </w:rPr>
        <w:tab/>
        <w:t>b.</w:t>
      </w:r>
      <w:r w:rsidRPr="00A47843">
        <w:rPr>
          <w:rFonts w:cs="Calibri Light"/>
        </w:rPr>
        <w:tab/>
        <w:t>your VAT identification number;</w:t>
      </w:r>
    </w:p>
    <w:p w14:paraId="2B57E8DD" w14:textId="77777777" w:rsidR="00A37853" w:rsidRPr="00A47843" w:rsidRDefault="00A37853" w:rsidP="00A37853">
      <w:pPr>
        <w:ind w:left="708" w:hanging="708"/>
        <w:jc w:val="both"/>
        <w:rPr>
          <w:rFonts w:cs="Calibri Light"/>
        </w:rPr>
      </w:pPr>
      <w:r w:rsidRPr="00A47843">
        <w:rPr>
          <w:rFonts w:cs="Calibri Light"/>
        </w:rPr>
        <w:tab/>
        <w:t>c.</w:t>
      </w:r>
      <w:r w:rsidRPr="00A47843">
        <w:rPr>
          <w:rFonts w:cs="Calibri Light"/>
        </w:rPr>
        <w:tab/>
        <w:t>our name and address;</w:t>
      </w:r>
    </w:p>
    <w:p w14:paraId="668D2F7D" w14:textId="77777777" w:rsidR="00A37853" w:rsidRPr="00A47843" w:rsidRDefault="00A37853" w:rsidP="00A37853">
      <w:pPr>
        <w:ind w:left="708" w:hanging="708"/>
        <w:jc w:val="both"/>
        <w:rPr>
          <w:rFonts w:cs="Calibri Light"/>
        </w:rPr>
      </w:pPr>
      <w:r w:rsidRPr="00A47843">
        <w:rPr>
          <w:rFonts w:cs="Calibri Light"/>
        </w:rPr>
        <w:tab/>
        <w:t>d.</w:t>
      </w:r>
      <w:r w:rsidRPr="00A47843">
        <w:rPr>
          <w:rFonts w:cs="Calibri Light"/>
        </w:rPr>
        <w:tab/>
        <w:t>our VAT identification number;</w:t>
      </w:r>
    </w:p>
    <w:p w14:paraId="5163BA02" w14:textId="77777777" w:rsidR="00A37853" w:rsidRPr="00A47843" w:rsidRDefault="00A37853" w:rsidP="00A37853">
      <w:pPr>
        <w:ind w:left="708" w:hanging="708"/>
        <w:jc w:val="both"/>
        <w:rPr>
          <w:rFonts w:cs="Calibri Light"/>
        </w:rPr>
      </w:pPr>
      <w:r w:rsidRPr="00A47843">
        <w:rPr>
          <w:rFonts w:cs="Calibri Light"/>
        </w:rPr>
        <w:tab/>
        <w:t>e.</w:t>
      </w:r>
      <w:r w:rsidRPr="00A47843">
        <w:rPr>
          <w:rFonts w:cs="Calibri Light"/>
        </w:rPr>
        <w:tab/>
        <w:t>the invoice number</w:t>
      </w:r>
      <w:r w:rsidRPr="0038515A">
        <w:rPr>
          <w:rFonts w:cs="Calibri Light"/>
        </w:rPr>
        <w:t xml:space="preserve"> </w:t>
      </w:r>
      <w:r>
        <w:rPr>
          <w:rFonts w:cs="Calibri Light"/>
        </w:rPr>
        <w:t>and the Order Form number</w:t>
      </w:r>
      <w:r w:rsidRPr="00A47843">
        <w:rPr>
          <w:rFonts w:cs="Calibri Light"/>
        </w:rPr>
        <w:t>;</w:t>
      </w:r>
    </w:p>
    <w:p w14:paraId="79E3B245" w14:textId="77777777" w:rsidR="00A37853" w:rsidRPr="00A47843" w:rsidRDefault="00A37853" w:rsidP="00A37853">
      <w:pPr>
        <w:ind w:left="708" w:hanging="708"/>
        <w:jc w:val="both"/>
        <w:rPr>
          <w:rFonts w:cs="Calibri Light"/>
        </w:rPr>
      </w:pPr>
      <w:r w:rsidRPr="00A47843">
        <w:rPr>
          <w:rFonts w:cs="Calibri Light"/>
        </w:rPr>
        <w:tab/>
        <w:t>f.</w:t>
      </w:r>
      <w:r w:rsidRPr="00A47843">
        <w:rPr>
          <w:rFonts w:cs="Calibri Light"/>
        </w:rPr>
        <w:tab/>
        <w:t>the invoice date;</w:t>
      </w:r>
    </w:p>
    <w:p w14:paraId="2F3AEF36" w14:textId="77777777" w:rsidR="00A37853" w:rsidRPr="00A47843" w:rsidRDefault="00A37853" w:rsidP="00A37853">
      <w:pPr>
        <w:ind w:left="708" w:hanging="708"/>
        <w:jc w:val="both"/>
        <w:rPr>
          <w:rFonts w:cs="Calibri Light"/>
        </w:rPr>
      </w:pPr>
      <w:r w:rsidRPr="00A47843">
        <w:rPr>
          <w:rFonts w:cs="Calibri Light"/>
        </w:rPr>
        <w:tab/>
        <w:t>g.</w:t>
      </w:r>
      <w:r w:rsidRPr="00A47843">
        <w:rPr>
          <w:rFonts w:cs="Calibri Light"/>
        </w:rPr>
        <w:tab/>
        <w:t>the date on which the Services were provided;</w:t>
      </w:r>
    </w:p>
    <w:p w14:paraId="02F7C50F" w14:textId="77777777" w:rsidR="00A37853" w:rsidRPr="00A47843" w:rsidRDefault="00A37853" w:rsidP="00A37853">
      <w:pPr>
        <w:ind w:left="1440" w:hanging="732"/>
        <w:jc w:val="both"/>
        <w:rPr>
          <w:rFonts w:cs="Calibri Light"/>
        </w:rPr>
      </w:pPr>
      <w:r w:rsidRPr="00A47843">
        <w:rPr>
          <w:rFonts w:cs="Calibri Light"/>
        </w:rPr>
        <w:t>h.</w:t>
      </w:r>
      <w:r w:rsidRPr="00A47843">
        <w:rPr>
          <w:rFonts w:cs="Calibri Light"/>
        </w:rPr>
        <w:tab/>
        <w:t>a brief description of the nature and type of Services</w:t>
      </w:r>
      <w:r w:rsidRPr="0038515A">
        <w:rPr>
          <w:rFonts w:cs="Calibri Light"/>
        </w:rPr>
        <w:t xml:space="preserve"> </w:t>
      </w:r>
      <w:r w:rsidRPr="00A47843">
        <w:rPr>
          <w:rFonts w:cs="Calibri Light"/>
        </w:rPr>
        <w:t>supplied;</w:t>
      </w:r>
    </w:p>
    <w:p w14:paraId="764F8D23" w14:textId="77777777" w:rsidR="00A37853" w:rsidRPr="00A47843" w:rsidRDefault="00A37853" w:rsidP="00A37853">
      <w:pPr>
        <w:ind w:left="708" w:hanging="708"/>
        <w:jc w:val="both"/>
        <w:rPr>
          <w:rFonts w:cs="Calibri Light"/>
        </w:rPr>
      </w:pPr>
      <w:r w:rsidRPr="00A47843">
        <w:rPr>
          <w:rFonts w:cs="Calibri Light"/>
        </w:rPr>
        <w:tab/>
      </w:r>
      <w:proofErr w:type="spellStart"/>
      <w:r w:rsidRPr="00A47843">
        <w:rPr>
          <w:rFonts w:cs="Calibri Light"/>
        </w:rPr>
        <w:t>i</w:t>
      </w:r>
      <w:proofErr w:type="spellEnd"/>
      <w:r w:rsidRPr="00A47843">
        <w:rPr>
          <w:rFonts w:cs="Calibri Light"/>
        </w:rPr>
        <w:t>.</w:t>
      </w:r>
      <w:r w:rsidRPr="00A47843">
        <w:rPr>
          <w:rFonts w:cs="Calibri Light"/>
        </w:rPr>
        <w:tab/>
        <w:t>the following data for every VAT tariff or exemption:</w:t>
      </w:r>
    </w:p>
    <w:p w14:paraId="64E67CDD"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r>
      <w:proofErr w:type="spellStart"/>
      <w:r w:rsidRPr="00A47843">
        <w:rPr>
          <w:rFonts w:cs="Calibri Light"/>
        </w:rPr>
        <w:t>i</w:t>
      </w:r>
      <w:proofErr w:type="spellEnd"/>
      <w:r w:rsidRPr="00A47843">
        <w:rPr>
          <w:rFonts w:cs="Calibri Light"/>
        </w:rPr>
        <w:t>.</w:t>
      </w:r>
      <w:r w:rsidRPr="00A47843">
        <w:rPr>
          <w:rFonts w:cs="Calibri Light"/>
        </w:rPr>
        <w:tab/>
        <w:t>the price per piece or unit, including VAT;</w:t>
      </w:r>
    </w:p>
    <w:p w14:paraId="79511282"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w:t>
      </w:r>
      <w:r w:rsidRPr="00A47843">
        <w:rPr>
          <w:rFonts w:cs="Calibri Light"/>
        </w:rPr>
        <w:tab/>
        <w:t>any reductions that are not included in the price;</w:t>
      </w:r>
    </w:p>
    <w:p w14:paraId="363FF87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iii.</w:t>
      </w:r>
      <w:r w:rsidRPr="00A47843">
        <w:rPr>
          <w:rFonts w:cs="Calibri Light"/>
        </w:rPr>
        <w:tab/>
        <w:t>the VAT tariff that has been applied;</w:t>
      </w:r>
    </w:p>
    <w:p w14:paraId="4F2BD52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iv.</w:t>
      </w:r>
      <w:r w:rsidRPr="00A47843">
        <w:rPr>
          <w:rFonts w:cs="Calibri Light"/>
        </w:rPr>
        <w:tab/>
        <w:t>the cost (the price excluding VAT);</w:t>
      </w:r>
    </w:p>
    <w:p w14:paraId="5F9D36E5" w14:textId="77777777" w:rsidR="00A37853" w:rsidRPr="00A47843" w:rsidRDefault="00A37853" w:rsidP="00A37853">
      <w:pPr>
        <w:ind w:left="2124" w:hanging="708"/>
        <w:jc w:val="both"/>
        <w:rPr>
          <w:rFonts w:cs="Calibri Light"/>
        </w:rPr>
      </w:pPr>
      <w:r w:rsidRPr="00A47843">
        <w:rPr>
          <w:rFonts w:cs="Calibri Light"/>
        </w:rPr>
        <w:t>v.</w:t>
      </w:r>
      <w:r w:rsidRPr="00A47843">
        <w:rPr>
          <w:rFonts w:cs="Calibri Light"/>
        </w:rPr>
        <w:tab/>
        <w:t>in case of advance payment, the date of payment; and</w:t>
      </w:r>
    </w:p>
    <w:p w14:paraId="2D4FE774" w14:textId="77777777" w:rsidR="00A37853" w:rsidRPr="00A47843" w:rsidRDefault="00A37853" w:rsidP="00A37853">
      <w:pPr>
        <w:ind w:left="2124" w:hanging="708"/>
        <w:jc w:val="both"/>
        <w:rPr>
          <w:rFonts w:cs="Calibri Light"/>
        </w:rPr>
      </w:pPr>
      <w:r w:rsidRPr="00A47843">
        <w:rPr>
          <w:rFonts w:cs="Calibri Light"/>
        </w:rPr>
        <w:t>vi.</w:t>
      </w:r>
      <w:r w:rsidRPr="00A47843">
        <w:rPr>
          <w:rFonts w:cs="Calibri Light"/>
        </w:rPr>
        <w:tab/>
        <w:t>the amount of VAT.</w:t>
      </w:r>
    </w:p>
    <w:p w14:paraId="6D6F1512" w14:textId="77777777" w:rsidR="00A37853" w:rsidRPr="00A47843" w:rsidRDefault="00A37853" w:rsidP="00A37853">
      <w:pPr>
        <w:ind w:left="708" w:hanging="708"/>
        <w:jc w:val="both"/>
        <w:rPr>
          <w:rFonts w:cs="Calibri Light"/>
        </w:rPr>
      </w:pPr>
      <w:r>
        <w:rPr>
          <w:rFonts w:cs="Calibri Light"/>
        </w:rPr>
        <w:t>3</w:t>
      </w:r>
      <w:r w:rsidRPr="00A47843">
        <w:rPr>
          <w:rFonts w:cs="Calibri Light"/>
        </w:rPr>
        <w:t>.3.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59883BC3" w14:textId="77777777" w:rsidR="00A37853" w:rsidRPr="00A47843" w:rsidRDefault="00A37853" w:rsidP="00A37853">
      <w:pPr>
        <w:ind w:left="708" w:hanging="708"/>
        <w:jc w:val="both"/>
        <w:rPr>
          <w:rFonts w:cs="Calibri Light"/>
        </w:rPr>
      </w:pPr>
      <w:r>
        <w:rPr>
          <w:rFonts w:cs="Calibri Light"/>
        </w:rPr>
        <w:t>3</w:t>
      </w:r>
      <w:r w:rsidRPr="00A47843">
        <w:rPr>
          <w:rFonts w:cs="Calibri Light"/>
        </w:rPr>
        <w:t>.4.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5A699B27" w14:textId="77777777" w:rsidR="00A37853" w:rsidRPr="00A47843" w:rsidRDefault="00A37853" w:rsidP="00A37853">
      <w:pPr>
        <w:ind w:left="708" w:hanging="708"/>
        <w:jc w:val="both"/>
        <w:rPr>
          <w:rFonts w:cs="Calibri Light"/>
        </w:rPr>
      </w:pPr>
      <w:r>
        <w:rPr>
          <w:rFonts w:cs="Calibri Light"/>
        </w:rPr>
        <w:t>3</w:t>
      </w:r>
      <w:r w:rsidRPr="00A47843">
        <w:rPr>
          <w:rFonts w:cs="Calibri Light"/>
        </w:rPr>
        <w:t>.5.</w:t>
      </w:r>
      <w:r w:rsidRPr="00A47843">
        <w:rPr>
          <w:rFonts w:cs="Calibri Light"/>
        </w:rPr>
        <w:tab/>
        <w:t xml:space="preserve">We </w:t>
      </w:r>
      <w:r>
        <w:rPr>
          <w:rFonts w:cs="Calibri Light"/>
        </w:rPr>
        <w:t xml:space="preserve">also </w:t>
      </w:r>
      <w:r w:rsidRPr="00A47843">
        <w:rPr>
          <w:rFonts w:cs="Calibri Light"/>
        </w:rPr>
        <w:t>may set-off amounts that we owe you under this Agreement</w:t>
      </w:r>
      <w:r>
        <w:rPr>
          <w:rFonts w:cs="Calibri Light"/>
        </w:rPr>
        <w:t xml:space="preserve"> (including all Order Forms issued)</w:t>
      </w:r>
      <w:r w:rsidRPr="00A47843">
        <w:rPr>
          <w:rFonts w:cs="Calibri Light"/>
        </w:rPr>
        <w:t xml:space="preserve"> with amounts that you owe us under this Agreement </w:t>
      </w:r>
      <w:r>
        <w:rPr>
          <w:rFonts w:cs="Calibri Light"/>
        </w:rPr>
        <w:t xml:space="preserve">(including all Order Forms issued) </w:t>
      </w:r>
      <w:r w:rsidRPr="00A47843">
        <w:rPr>
          <w:rFonts w:cs="Calibri Light"/>
        </w:rPr>
        <w:t>or another agreement we have with you.</w:t>
      </w:r>
    </w:p>
    <w:p w14:paraId="207215EA" w14:textId="77777777" w:rsidR="00A37853" w:rsidRPr="00A47843" w:rsidRDefault="00A37853" w:rsidP="00A37853">
      <w:pPr>
        <w:ind w:left="708" w:hanging="708"/>
        <w:jc w:val="both"/>
        <w:rPr>
          <w:rFonts w:cs="Calibri Light"/>
        </w:rPr>
      </w:pPr>
    </w:p>
    <w:p w14:paraId="53BF7751" w14:textId="77777777" w:rsidR="00A37853" w:rsidRPr="00A47843" w:rsidRDefault="00A37853" w:rsidP="00A37853">
      <w:pPr>
        <w:rPr>
          <w:rFonts w:cs="Calibri Light"/>
          <w:b/>
        </w:rPr>
      </w:pPr>
      <w:r>
        <w:rPr>
          <w:rFonts w:cs="Calibri Light"/>
          <w:b/>
        </w:rPr>
        <w:t xml:space="preserve">Article 4  -  </w:t>
      </w:r>
      <w:r w:rsidRPr="00A47843">
        <w:rPr>
          <w:rFonts w:cs="Calibri Light"/>
          <w:b/>
        </w:rPr>
        <w:t>Taxes</w:t>
      </w:r>
    </w:p>
    <w:p w14:paraId="735138F0" w14:textId="77777777" w:rsidR="00A37853" w:rsidRPr="00A47843" w:rsidRDefault="00A37853" w:rsidP="00A37853">
      <w:pPr>
        <w:ind w:left="708" w:hanging="708"/>
        <w:jc w:val="both"/>
        <w:rPr>
          <w:rFonts w:cs="Calibri Light"/>
        </w:rPr>
      </w:pPr>
    </w:p>
    <w:p w14:paraId="0E023937" w14:textId="77777777" w:rsidR="00A37853" w:rsidRPr="00A47843" w:rsidRDefault="00A37853" w:rsidP="00A37853">
      <w:pPr>
        <w:ind w:left="708" w:hanging="708"/>
        <w:jc w:val="both"/>
        <w:rPr>
          <w:rFonts w:cs="Calibri Light"/>
        </w:rPr>
      </w:pPr>
      <w:r>
        <w:rPr>
          <w:rFonts w:cs="Calibri Light"/>
        </w:rPr>
        <w:t>4</w:t>
      </w:r>
      <w:r w:rsidRPr="00A47843">
        <w:rPr>
          <w:rFonts w:cs="Calibri Light"/>
        </w:rPr>
        <w:t>.1.</w:t>
      </w:r>
      <w:r w:rsidRPr="00A47843">
        <w:rPr>
          <w:rFonts w:cs="Calibri Light"/>
        </w:rPr>
        <w:tab/>
        <w:t xml:space="preserve">The fees mentioned in </w:t>
      </w:r>
      <w:r>
        <w:rPr>
          <w:rFonts w:cs="Calibri Light"/>
        </w:rPr>
        <w:t>Article 3</w:t>
      </w:r>
      <w:r w:rsidRPr="00A47843">
        <w:rPr>
          <w:rFonts w:cs="Calibri Light"/>
        </w:rPr>
        <w:t>.1 are exclusive of value added tax (VAT) or similar taxes.</w:t>
      </w:r>
    </w:p>
    <w:p w14:paraId="0659A75C" w14:textId="77777777" w:rsidR="00A37853" w:rsidRPr="00A47843" w:rsidRDefault="00A37853" w:rsidP="00A37853">
      <w:pPr>
        <w:ind w:left="708" w:hanging="708"/>
        <w:jc w:val="both"/>
        <w:rPr>
          <w:rFonts w:cs="Calibri Light"/>
        </w:rPr>
      </w:pPr>
      <w:r>
        <w:rPr>
          <w:rFonts w:cs="Calibri Light"/>
        </w:rPr>
        <w:t>4</w:t>
      </w:r>
      <w:r w:rsidRPr="00A47843">
        <w:rPr>
          <w:rFonts w:cs="Calibri Light"/>
        </w:rPr>
        <w:t>.2.</w:t>
      </w:r>
      <w:r w:rsidRPr="00A47843">
        <w:rPr>
          <w:rFonts w:cs="Calibri Light"/>
        </w:rPr>
        <w:tab/>
        <w:t xml:space="preserve">You perform the Services as an independent contractor. This Agreement does not create a partnership, joint venture or employment relationship between you and us. </w:t>
      </w:r>
    </w:p>
    <w:p w14:paraId="387626A0" w14:textId="77777777" w:rsidR="00A37853" w:rsidRPr="00A47843" w:rsidRDefault="00A37853" w:rsidP="00A37853">
      <w:pPr>
        <w:ind w:left="708" w:hanging="708"/>
        <w:jc w:val="both"/>
        <w:rPr>
          <w:rFonts w:cs="Calibri Light"/>
        </w:rPr>
      </w:pPr>
      <w:r>
        <w:rPr>
          <w:rFonts w:cs="Calibri Light"/>
        </w:rPr>
        <w:t>4</w:t>
      </w:r>
      <w:r w:rsidRPr="00A47843">
        <w:rPr>
          <w:rFonts w:cs="Calibri Light"/>
        </w:rPr>
        <w:t>.3.</w:t>
      </w:r>
      <w:r w:rsidRPr="00A47843">
        <w:rPr>
          <w:rFonts w:cs="Calibri Light"/>
        </w:rPr>
        <w:tab/>
        <w:t>You are responsible for your own taxes (income taxes, payroll taxes, social insurances, etc.). We are responsible for our own taxes. If we incur costs (tax claims, administrative fines, including reasonable attorney’s fees) and/or suffer damages in connection with taxes that are your responsibility, you must fully compensate such costs and/or damages to us. If you incur costs (tax claims, administrative fines, including reasonable attorney’s fees) and/or suffer damages in connection with taxes that are our responsibility, we must fully compensate such costs and/or damages to you.</w:t>
      </w:r>
    </w:p>
    <w:p w14:paraId="27B4966D" w14:textId="77777777" w:rsidR="00A37853" w:rsidRPr="00A47843" w:rsidRDefault="00A37853" w:rsidP="00A37853">
      <w:pPr>
        <w:ind w:left="708" w:hanging="708"/>
        <w:jc w:val="both"/>
        <w:rPr>
          <w:rFonts w:cs="Calibri Light"/>
        </w:rPr>
      </w:pPr>
    </w:p>
    <w:p w14:paraId="55FBA651" w14:textId="77777777" w:rsidR="00A37853" w:rsidRPr="00A47843" w:rsidRDefault="00A37853" w:rsidP="00A37853">
      <w:pPr>
        <w:rPr>
          <w:rFonts w:cs="Calibri Light"/>
          <w:b/>
        </w:rPr>
      </w:pPr>
      <w:r>
        <w:rPr>
          <w:rFonts w:cs="Calibri Light"/>
          <w:b/>
        </w:rPr>
        <w:t xml:space="preserve">Article 5  -  </w:t>
      </w:r>
      <w:r w:rsidRPr="00A47843">
        <w:rPr>
          <w:rFonts w:cs="Calibri Light"/>
          <w:b/>
        </w:rPr>
        <w:t>Intellectual property</w:t>
      </w:r>
    </w:p>
    <w:p w14:paraId="32285FA5" w14:textId="77777777" w:rsidR="00A37853" w:rsidRPr="00A47843" w:rsidRDefault="00A37853" w:rsidP="00A37853">
      <w:pPr>
        <w:ind w:left="708" w:hanging="708"/>
        <w:jc w:val="both"/>
        <w:rPr>
          <w:rFonts w:cs="Calibri Light"/>
        </w:rPr>
      </w:pPr>
    </w:p>
    <w:p w14:paraId="51EA1E33" w14:textId="77777777" w:rsidR="00A37853" w:rsidRPr="00A47843" w:rsidRDefault="00A37853" w:rsidP="00A37853">
      <w:pPr>
        <w:ind w:left="708" w:hanging="708"/>
        <w:jc w:val="both"/>
        <w:rPr>
          <w:rFonts w:cs="Calibri Light"/>
        </w:rPr>
      </w:pPr>
      <w:r>
        <w:rPr>
          <w:rFonts w:cs="Calibri Light"/>
        </w:rPr>
        <w:t>5</w:t>
      </w:r>
      <w:r w:rsidRPr="00A47843">
        <w:rPr>
          <w:rFonts w:cs="Calibri Light"/>
        </w:rPr>
        <w:t>.1.</w:t>
      </w:r>
      <w:r w:rsidRPr="00A47843">
        <w:rPr>
          <w:rFonts w:cs="Calibri Light"/>
        </w:rPr>
        <w:tab/>
        <w:t>For the purpose of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14:paraId="1D955B87" w14:textId="77777777" w:rsidR="00A37853" w:rsidRPr="00A47843" w:rsidRDefault="00A37853" w:rsidP="00A37853">
      <w:pPr>
        <w:ind w:left="708" w:hanging="708"/>
        <w:jc w:val="both"/>
        <w:rPr>
          <w:rFonts w:cs="Calibri Light"/>
        </w:rPr>
      </w:pPr>
      <w:r>
        <w:rPr>
          <w:rFonts w:cs="Calibri Light"/>
        </w:rPr>
        <w:lastRenderedPageBreak/>
        <w:t>5</w:t>
      </w:r>
      <w:r w:rsidRPr="00A47843">
        <w:rPr>
          <w:rFonts w:cs="Calibri Light"/>
        </w:rPr>
        <w:t>.2.</w:t>
      </w:r>
      <w:r w:rsidRPr="00A47843">
        <w:rPr>
          <w:rFonts w:cs="Calibri Light"/>
        </w:rPr>
        <w:tab/>
        <w:t xml:space="preserve">We become the owner of any newly created IP in the deliverables (as mentioned in </w:t>
      </w:r>
      <w:r>
        <w:rPr>
          <w:rFonts w:cs="Calibri Light"/>
        </w:rPr>
        <w:t>Article 2.</w:t>
      </w:r>
      <w:r w:rsidRPr="00A47843">
        <w:rPr>
          <w:rFonts w:cs="Calibri Light"/>
        </w:rPr>
        <w:t>1</w:t>
      </w:r>
      <w:r>
        <w:rPr>
          <w:rFonts w:cs="Calibri Light"/>
        </w:rPr>
        <w:t>).</w:t>
      </w:r>
      <w:r w:rsidRPr="00A47843">
        <w:rPr>
          <w:rFonts w:cs="Calibri Light"/>
        </w:rPr>
        <w:t xml:space="preserve"> </w:t>
      </w:r>
    </w:p>
    <w:p w14:paraId="05E50B16" w14:textId="77777777" w:rsidR="00A37853" w:rsidRPr="00A47843" w:rsidRDefault="00A37853" w:rsidP="00A37853">
      <w:pPr>
        <w:ind w:left="705" w:hanging="705"/>
        <w:jc w:val="both"/>
        <w:rPr>
          <w:rFonts w:cs="Calibri Light"/>
        </w:rPr>
      </w:pPr>
      <w:r>
        <w:rPr>
          <w:rFonts w:cs="Calibri Light"/>
        </w:rPr>
        <w:t>5.</w:t>
      </w:r>
      <w:r w:rsidRPr="00A47843">
        <w:rPr>
          <w:rFonts w:cs="Calibri Light"/>
        </w:rPr>
        <w:t>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3EE6F195" w14:textId="77777777" w:rsidR="00A37853" w:rsidRPr="00A47843" w:rsidRDefault="00A37853" w:rsidP="00A37853">
      <w:pPr>
        <w:ind w:left="705" w:hanging="705"/>
        <w:jc w:val="both"/>
        <w:rPr>
          <w:rFonts w:cs="Calibri Light"/>
        </w:rPr>
      </w:pPr>
      <w:r>
        <w:rPr>
          <w:rFonts w:cs="Calibri Light"/>
        </w:rPr>
        <w:t>5</w:t>
      </w:r>
      <w:r w:rsidRPr="00A47843">
        <w:rPr>
          <w:rFonts w:cs="Calibri Light"/>
        </w:rPr>
        <w:t>.4.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3CCEA983" w14:textId="77777777" w:rsidR="00A37853" w:rsidRPr="00A47843" w:rsidRDefault="00A37853" w:rsidP="00A37853">
      <w:pPr>
        <w:ind w:left="705" w:hanging="705"/>
        <w:jc w:val="both"/>
        <w:rPr>
          <w:rFonts w:cs="Calibri Light"/>
        </w:rPr>
      </w:pPr>
      <w:r>
        <w:rPr>
          <w:rFonts w:cs="Calibri Light"/>
        </w:rPr>
        <w:t>5</w:t>
      </w:r>
      <w:r w:rsidRPr="00A47843">
        <w:rPr>
          <w:rFonts w:cs="Calibri Light"/>
        </w:rPr>
        <w:t>.5.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14:paraId="5F49CBE6" w14:textId="77777777" w:rsidR="00A37853" w:rsidRPr="00A47843" w:rsidRDefault="00A37853" w:rsidP="00A37853">
      <w:pPr>
        <w:ind w:left="705" w:hanging="705"/>
        <w:jc w:val="both"/>
        <w:rPr>
          <w:rFonts w:cs="Calibri Light"/>
        </w:rPr>
      </w:pPr>
      <w:r>
        <w:rPr>
          <w:rFonts w:cs="Calibri Light"/>
        </w:rPr>
        <w:t>5</w:t>
      </w:r>
      <w:r w:rsidRPr="00A47843">
        <w:rPr>
          <w:rFonts w:cs="Calibri Light"/>
        </w:rPr>
        <w:t>.6.</w:t>
      </w:r>
      <w:r w:rsidRPr="00A47843">
        <w:rPr>
          <w:rFonts w:cs="Calibri Light"/>
        </w:rPr>
        <w:tab/>
        <w:t xml:space="preserve">If we incur costs (including reasonable attorney’s fees) and/or suffer damages as a result of claims by third parties that the Services infringe their IP, you must fully compensate such costs and/or damages to us. </w:t>
      </w:r>
    </w:p>
    <w:p w14:paraId="2D201112" w14:textId="77777777" w:rsidR="00A37853" w:rsidRPr="00A47843" w:rsidRDefault="00A37853" w:rsidP="00A37853">
      <w:pPr>
        <w:ind w:left="705" w:hanging="705"/>
        <w:jc w:val="both"/>
        <w:rPr>
          <w:rFonts w:cs="Calibri Light"/>
        </w:rPr>
      </w:pPr>
      <w:r>
        <w:rPr>
          <w:rFonts w:cs="Calibri Light"/>
        </w:rPr>
        <w:t>5</w:t>
      </w:r>
      <w:r w:rsidRPr="00A47843">
        <w:rPr>
          <w:rFonts w:cs="Calibri Light"/>
        </w:rPr>
        <w:t>.7.</w:t>
      </w:r>
      <w:r w:rsidRPr="00A47843">
        <w:rPr>
          <w:rFonts w:cs="Calibri Light"/>
        </w:rPr>
        <w:tab/>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w:t>
      </w:r>
      <w:proofErr w:type="spellStart"/>
      <w:r w:rsidRPr="00A47843">
        <w:rPr>
          <w:rFonts w:cs="Calibri Light"/>
        </w:rPr>
        <w:t>i</w:t>
      </w:r>
      <w:proofErr w:type="spellEnd"/>
      <w:r w:rsidRPr="00A47843">
        <w:rPr>
          <w:rFonts w:cs="Calibri Light"/>
        </w:rPr>
        <w:t>)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 5</w:t>
      </w:r>
      <w:r w:rsidRPr="00A47843">
        <w:rPr>
          <w:rFonts w:cs="Calibri Light"/>
        </w:rPr>
        <w:t>.6.</w:t>
      </w:r>
    </w:p>
    <w:p w14:paraId="423BA333" w14:textId="77777777" w:rsidR="00A37853" w:rsidRPr="00A47843" w:rsidRDefault="00A37853" w:rsidP="00A37853">
      <w:pPr>
        <w:ind w:left="705" w:hanging="705"/>
        <w:jc w:val="both"/>
        <w:rPr>
          <w:rFonts w:cs="Calibri Light"/>
        </w:rPr>
      </w:pPr>
    </w:p>
    <w:p w14:paraId="04F0B632" w14:textId="77777777" w:rsidR="00A37853" w:rsidRPr="00A47843" w:rsidRDefault="00A37853" w:rsidP="00A37853">
      <w:pPr>
        <w:ind w:left="705" w:hanging="705"/>
        <w:rPr>
          <w:rFonts w:cs="Calibri Light"/>
          <w:b/>
        </w:rPr>
      </w:pPr>
      <w:r>
        <w:rPr>
          <w:rFonts w:cs="Calibri Light"/>
          <w:b/>
        </w:rPr>
        <w:t xml:space="preserve">Article 6  -  </w:t>
      </w:r>
      <w:r w:rsidRPr="00A47843">
        <w:rPr>
          <w:rFonts w:cs="Calibri Light"/>
          <w:b/>
        </w:rPr>
        <w:t>Confidentiality</w:t>
      </w:r>
    </w:p>
    <w:p w14:paraId="218A4766" w14:textId="77777777" w:rsidR="00A37853" w:rsidRPr="00A47843" w:rsidRDefault="00A37853" w:rsidP="00A37853">
      <w:pPr>
        <w:ind w:left="705" w:hanging="705"/>
        <w:jc w:val="both"/>
        <w:rPr>
          <w:rFonts w:cs="Calibri Light"/>
        </w:rPr>
      </w:pPr>
    </w:p>
    <w:p w14:paraId="50E1E67A" w14:textId="77777777" w:rsidR="00A37853" w:rsidRPr="00A47843" w:rsidRDefault="00A37853" w:rsidP="00A37853">
      <w:pPr>
        <w:ind w:left="705" w:hanging="705"/>
        <w:jc w:val="both"/>
        <w:rPr>
          <w:rFonts w:cs="Calibri Light"/>
        </w:rPr>
      </w:pPr>
      <w:r>
        <w:rPr>
          <w:rFonts w:cs="Calibri Light"/>
        </w:rPr>
        <w:t>6</w:t>
      </w:r>
      <w:r w:rsidRPr="00A47843">
        <w:rPr>
          <w:rFonts w:cs="Calibri Light"/>
        </w:rPr>
        <w:t>.1.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or to us by you (either directly or indirectly) in connection with the performance of this Agreement, and wh</w:t>
      </w:r>
      <w:r>
        <w:rPr>
          <w:rFonts w:cs="Calibri Light"/>
        </w:rPr>
        <w:t xml:space="preserve">ich is marked as “confidential”, </w:t>
      </w:r>
      <w:r w:rsidRPr="00A47843">
        <w:rPr>
          <w:rFonts w:cs="Calibri Light"/>
        </w:rPr>
        <w:t xml:space="preserve">“proprietary” </w:t>
      </w:r>
      <w:r>
        <w:rPr>
          <w:rFonts w:cs="Calibri Light"/>
        </w:rPr>
        <w:t xml:space="preserve">or similar, </w:t>
      </w:r>
      <w:r w:rsidRPr="00A47843">
        <w:rPr>
          <w:rFonts w:cs="Calibri Light"/>
        </w:rPr>
        <w:t xml:space="preserve">or which can reasonably be deemed to be of a confidential or proprietary nature. </w:t>
      </w:r>
    </w:p>
    <w:p w14:paraId="0553A8AC" w14:textId="77777777" w:rsidR="00A37853" w:rsidRPr="00A47843" w:rsidRDefault="00A37853" w:rsidP="00A37853">
      <w:pPr>
        <w:ind w:left="705" w:hanging="705"/>
        <w:jc w:val="both"/>
        <w:rPr>
          <w:rFonts w:cs="Calibri Light"/>
        </w:rPr>
      </w:pPr>
      <w:r>
        <w:rPr>
          <w:rFonts w:cs="Calibri Light"/>
        </w:rPr>
        <w:t>6</w:t>
      </w:r>
      <w:r w:rsidRPr="00A47843">
        <w:rPr>
          <w:rFonts w:cs="Calibri Light"/>
        </w:rPr>
        <w:t>.2.</w:t>
      </w:r>
      <w:r w:rsidRPr="00A47843">
        <w:rPr>
          <w:rFonts w:cs="Calibri Light"/>
        </w:rPr>
        <w:tab/>
        <w:t xml:space="preserve">You </w:t>
      </w:r>
      <w:r>
        <w:rPr>
          <w:rFonts w:cs="Calibri Light"/>
        </w:rPr>
        <w:t xml:space="preserve">and we </w:t>
      </w:r>
      <w:r w:rsidRPr="00A47843">
        <w:rPr>
          <w:rFonts w:cs="Calibri Light"/>
        </w:rPr>
        <w:t xml:space="preserve">may not: </w:t>
      </w:r>
    </w:p>
    <w:p w14:paraId="757A737F" w14:textId="77777777" w:rsidR="00A37853" w:rsidRPr="00A47843" w:rsidRDefault="00A37853" w:rsidP="00A37853">
      <w:pPr>
        <w:ind w:left="705"/>
        <w:jc w:val="both"/>
        <w:rPr>
          <w:rFonts w:cs="Calibri Light"/>
        </w:rPr>
      </w:pPr>
      <w:r w:rsidRPr="00A47843">
        <w:rPr>
          <w:rFonts w:cs="Calibri Light"/>
        </w:rPr>
        <w:t>(</w:t>
      </w:r>
      <w:proofErr w:type="spellStart"/>
      <w:r w:rsidRPr="00A47843">
        <w:rPr>
          <w:rFonts w:cs="Calibri Light"/>
        </w:rPr>
        <w:t>i</w:t>
      </w:r>
      <w:proofErr w:type="spellEnd"/>
      <w:r w:rsidRPr="00A47843">
        <w:rPr>
          <w:rFonts w:cs="Calibri Light"/>
        </w:rPr>
        <w:t xml:space="preserve">)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75ADC4FF" w14:textId="77777777" w:rsidR="00A37853" w:rsidRPr="00A47843" w:rsidRDefault="00A37853" w:rsidP="00A37853">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similar confidentiality obligations as </w:t>
      </w:r>
      <w:r>
        <w:rPr>
          <w:rFonts w:cs="Calibri Light"/>
        </w:rPr>
        <w:t xml:space="preserve">apply </w:t>
      </w:r>
      <w:r w:rsidRPr="00A47843">
        <w:rPr>
          <w:rFonts w:cs="Calibri Light"/>
        </w:rPr>
        <w:t>under this Agreement.</w:t>
      </w:r>
    </w:p>
    <w:p w14:paraId="266B6033" w14:textId="77777777" w:rsidR="00A37853" w:rsidRPr="00A47843" w:rsidRDefault="00A37853" w:rsidP="00A37853">
      <w:pPr>
        <w:ind w:left="705" w:hanging="705"/>
        <w:jc w:val="both"/>
        <w:rPr>
          <w:rFonts w:cs="Calibri Light"/>
        </w:rPr>
      </w:pPr>
      <w:r>
        <w:rPr>
          <w:rFonts w:cs="Calibri Light"/>
        </w:rPr>
        <w:t>6.3.</w:t>
      </w:r>
      <w:r>
        <w:rPr>
          <w:rFonts w:cs="Calibri Light"/>
        </w:rPr>
        <w:tab/>
        <w:t>The obligation</w:t>
      </w:r>
      <w:r w:rsidRPr="00A47843">
        <w:rPr>
          <w:rFonts w:cs="Calibri Light"/>
        </w:rPr>
        <w:t xml:space="preserve"> as</w:t>
      </w:r>
      <w:r>
        <w:rPr>
          <w:rFonts w:cs="Calibri Light"/>
        </w:rPr>
        <w:t xml:space="preserve"> mentioned in Article 6</w:t>
      </w:r>
      <w:r w:rsidRPr="00A47843">
        <w:rPr>
          <w:rFonts w:cs="Calibri Light"/>
        </w:rPr>
        <w:t>.2 do</w:t>
      </w:r>
      <w:r>
        <w:rPr>
          <w:rFonts w:cs="Calibri Light"/>
        </w:rPr>
        <w:t>es</w:t>
      </w:r>
      <w:r w:rsidRPr="00A47843">
        <w:rPr>
          <w:rFonts w:cs="Calibri Light"/>
        </w:rPr>
        <w:t xml:space="preserve"> not apply to information which is or becomes public knowledge without a violation of confidentiality obligations.</w:t>
      </w:r>
    </w:p>
    <w:p w14:paraId="00565E39" w14:textId="77777777" w:rsidR="00A37853" w:rsidRPr="00A47843" w:rsidRDefault="00A37853" w:rsidP="00A37853">
      <w:pPr>
        <w:ind w:left="705" w:hanging="705"/>
        <w:jc w:val="both"/>
        <w:rPr>
          <w:rFonts w:cs="Calibri Light"/>
        </w:rPr>
      </w:pPr>
      <w:r>
        <w:rPr>
          <w:rFonts w:cs="Calibri Light"/>
        </w:rPr>
        <w:t>6.4</w:t>
      </w:r>
      <w:r w:rsidRPr="00A47843">
        <w:rPr>
          <w:rFonts w:cs="Calibri Light"/>
        </w:rPr>
        <w:t>.</w:t>
      </w:r>
      <w:r w:rsidRPr="00A47843">
        <w:rPr>
          <w:rFonts w:cs="Calibri Light"/>
        </w:rPr>
        <w:tab/>
        <w:t>You must immediately return to us all property that we have made available to you if we ask you to do so. We will do the same with property that you have made available to us (except for the deliverables).</w:t>
      </w:r>
    </w:p>
    <w:p w14:paraId="0C694E15" w14:textId="77777777" w:rsidR="00A37853" w:rsidRPr="00A47843" w:rsidRDefault="00A37853" w:rsidP="00A37853">
      <w:pPr>
        <w:ind w:left="705" w:hanging="705"/>
        <w:jc w:val="both"/>
        <w:rPr>
          <w:rFonts w:cs="Calibri Light"/>
        </w:rPr>
      </w:pPr>
      <w:r>
        <w:rPr>
          <w:rFonts w:cs="Calibri Light"/>
        </w:rPr>
        <w:t>6.5</w:t>
      </w:r>
      <w:r w:rsidRPr="00A47843">
        <w:rPr>
          <w:rFonts w:cs="Calibri Light"/>
        </w:rPr>
        <w:t>.</w:t>
      </w:r>
      <w:r w:rsidRPr="00A47843">
        <w:rPr>
          <w:rFonts w:cs="Calibri Light"/>
        </w:rPr>
        <w:tab/>
        <w:t xml:space="preserve">If we incur costs (including reasonable attorney’s fees) and/or suffer damages as a result of a violation of the confidentiality obligations by you, you must fully compensate such costs and/or damages to us. If you incur costs (including reasonable attorney’s fees) and/or suffer damages as a result of a violation of the confidentiality obligations by us, we must fully compensate such costs and/or damages to you. </w:t>
      </w:r>
    </w:p>
    <w:p w14:paraId="3EE536E6" w14:textId="77777777" w:rsidR="00A37853" w:rsidRPr="00A47843" w:rsidRDefault="00A37853" w:rsidP="00A37853">
      <w:pPr>
        <w:ind w:left="705" w:hanging="705"/>
        <w:jc w:val="both"/>
        <w:rPr>
          <w:rFonts w:cs="Calibri Light"/>
        </w:rPr>
      </w:pPr>
    </w:p>
    <w:p w14:paraId="7A77F167" w14:textId="77777777" w:rsidR="00A37853" w:rsidRPr="00A47843" w:rsidRDefault="00A37853" w:rsidP="00A37853">
      <w:pPr>
        <w:ind w:left="705" w:hanging="705"/>
        <w:rPr>
          <w:rFonts w:cs="Calibri Light"/>
          <w:b/>
        </w:rPr>
      </w:pPr>
      <w:r>
        <w:rPr>
          <w:rFonts w:cs="Calibri Light"/>
          <w:b/>
        </w:rPr>
        <w:t xml:space="preserve">Article 7  -  </w:t>
      </w:r>
      <w:r w:rsidRPr="00A47843">
        <w:rPr>
          <w:rFonts w:cs="Calibri Light"/>
          <w:b/>
        </w:rPr>
        <w:t>Personal data</w:t>
      </w:r>
    </w:p>
    <w:p w14:paraId="667507DC" w14:textId="77777777" w:rsidR="00A37853" w:rsidRPr="00A47843" w:rsidRDefault="00A37853" w:rsidP="00A37853">
      <w:pPr>
        <w:ind w:left="705" w:hanging="705"/>
        <w:jc w:val="both"/>
        <w:rPr>
          <w:rFonts w:cs="Calibri Light"/>
        </w:rPr>
      </w:pPr>
    </w:p>
    <w:p w14:paraId="32BB5E1C" w14:textId="77777777" w:rsidR="00A37853" w:rsidRPr="00A47843" w:rsidRDefault="00A37853" w:rsidP="00A37853">
      <w:pPr>
        <w:ind w:left="705" w:hanging="705"/>
        <w:jc w:val="both"/>
        <w:rPr>
          <w:rFonts w:cs="Calibri Light"/>
        </w:rPr>
      </w:pPr>
      <w:r>
        <w:rPr>
          <w:rFonts w:cs="Calibri Light"/>
        </w:rPr>
        <w:t>7</w:t>
      </w:r>
      <w:r w:rsidRPr="00A47843">
        <w:rPr>
          <w:rFonts w:cs="Calibri Light"/>
        </w:rPr>
        <w:t>.1.</w:t>
      </w:r>
      <w:r w:rsidRPr="00A47843">
        <w:rPr>
          <w:rFonts w:cs="Calibri Light"/>
        </w:rPr>
        <w:tab/>
        <w:t>For the purpose of this Agreement:</w:t>
      </w:r>
    </w:p>
    <w:p w14:paraId="5916342F"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14:paraId="43DCCB03"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14:paraId="08650710" w14:textId="77777777" w:rsidR="00A37853" w:rsidRPr="00A47843" w:rsidRDefault="00A37853" w:rsidP="00A37853">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26CCA38A" w14:textId="77777777" w:rsidR="00A37853" w:rsidRPr="00A47843" w:rsidRDefault="00A37853" w:rsidP="00A37853">
      <w:pPr>
        <w:jc w:val="both"/>
        <w:rPr>
          <w:rFonts w:cs="Calibri Light"/>
        </w:rPr>
      </w:pPr>
      <w:r>
        <w:rPr>
          <w:rFonts w:cs="Calibri Light"/>
        </w:rPr>
        <w:t>7</w:t>
      </w:r>
      <w:r w:rsidRPr="00A47843">
        <w:rPr>
          <w:rFonts w:cs="Calibri Light"/>
        </w:rPr>
        <w:t>.2.</w:t>
      </w:r>
      <w:r w:rsidRPr="00A47843">
        <w:rPr>
          <w:rFonts w:cs="Calibri Light"/>
        </w:rPr>
        <w:tab/>
        <w:t>If you Process Personal Data in performing the Services, you must:</w:t>
      </w:r>
    </w:p>
    <w:p w14:paraId="13AABDDA" w14:textId="77777777" w:rsidR="00A37853" w:rsidRPr="00A47843" w:rsidRDefault="00A37853" w:rsidP="00A37853">
      <w:pPr>
        <w:jc w:val="both"/>
        <w:rPr>
          <w:rFonts w:cs="Calibri Light"/>
        </w:rPr>
      </w:pPr>
      <w:r w:rsidRPr="00A47843">
        <w:rPr>
          <w:rFonts w:cs="Calibri Light"/>
        </w:rPr>
        <w:tab/>
        <w:t>a. comply with all applicable privacy and data protection laws;</w:t>
      </w:r>
    </w:p>
    <w:p w14:paraId="18420A12" w14:textId="77777777" w:rsidR="00A37853" w:rsidRPr="00A47843" w:rsidRDefault="00A37853" w:rsidP="00A37853">
      <w:pPr>
        <w:ind w:left="708"/>
        <w:jc w:val="both"/>
        <w:rPr>
          <w:rFonts w:cs="Calibri Light"/>
        </w:rPr>
      </w:pPr>
      <w:r w:rsidRPr="00A47843">
        <w:rPr>
          <w:rFonts w:cs="Calibri Light"/>
        </w:rPr>
        <w:t>b. Process the Personal Data only (</w:t>
      </w:r>
      <w:proofErr w:type="spellStart"/>
      <w:r w:rsidRPr="00A47843">
        <w:rPr>
          <w:rFonts w:cs="Calibri Light"/>
        </w:rPr>
        <w:t>i</w:t>
      </w:r>
      <w:proofErr w:type="spellEnd"/>
      <w:r w:rsidRPr="00A47843">
        <w:rPr>
          <w:rFonts w:cs="Calibri Light"/>
        </w:rPr>
        <w:t xml:space="preserve">) for or on our behalf (ii) in accordance with our instructions and this Agreement (iii) </w:t>
      </w:r>
      <w:r>
        <w:rPr>
          <w:rFonts w:cs="Calibri Light"/>
        </w:rPr>
        <w:t xml:space="preserve">as far as needed </w:t>
      </w:r>
      <w:r w:rsidRPr="00A47843">
        <w:rPr>
          <w:rFonts w:cs="Calibri Light"/>
        </w:rPr>
        <w:t>for the Services;</w:t>
      </w:r>
    </w:p>
    <w:p w14:paraId="38891F05" w14:textId="77777777" w:rsidR="00A37853" w:rsidRPr="00A47843" w:rsidRDefault="00A37853" w:rsidP="00A37853">
      <w:pPr>
        <w:ind w:left="708"/>
        <w:jc w:val="both"/>
        <w:rPr>
          <w:rFonts w:cs="Calibri Light"/>
        </w:rPr>
      </w:pPr>
      <w:r w:rsidRPr="00A47843">
        <w:rPr>
          <w:rFonts w:cs="Calibri Light"/>
        </w:rPr>
        <w:t>c. maintain the security, confidentiality, integrity and availability of the Personal Data;</w:t>
      </w:r>
    </w:p>
    <w:p w14:paraId="7F77CB6B" w14:textId="77777777" w:rsidR="00A37853" w:rsidRPr="00A47843" w:rsidRDefault="00A37853" w:rsidP="00A37853">
      <w:pPr>
        <w:ind w:left="708"/>
        <w:jc w:val="both"/>
        <w:rPr>
          <w:rFonts w:cs="Calibri Light"/>
        </w:rPr>
      </w:pPr>
      <w:r w:rsidRPr="00A47843">
        <w:rPr>
          <w:rFonts w:cs="Calibri Light"/>
        </w:rPr>
        <w:t>d. implement and maintain appropriate technical, physical, organizational and administrative security measures to protect the Personal Data against loss and/or unauthorized access;</w:t>
      </w:r>
    </w:p>
    <w:p w14:paraId="31C3C873" w14:textId="77777777" w:rsidR="00A37853" w:rsidRPr="00A47843" w:rsidRDefault="00A37853" w:rsidP="00A37853">
      <w:pPr>
        <w:ind w:left="708"/>
        <w:jc w:val="both"/>
        <w:rPr>
          <w:rFonts w:cs="Calibri Light"/>
        </w:rPr>
      </w:pPr>
      <w:r w:rsidRPr="00A47843">
        <w:rPr>
          <w:rFonts w:cs="Calibri Light"/>
        </w:rPr>
        <w:t>e. promptly inform us of any actual or suspected security incident involving such Personal Data; and</w:t>
      </w:r>
    </w:p>
    <w:p w14:paraId="3EEDB1EE" w14:textId="77777777" w:rsidR="00A37853" w:rsidRPr="00A47843" w:rsidRDefault="00A37853" w:rsidP="00A37853">
      <w:pPr>
        <w:ind w:left="708"/>
        <w:jc w:val="both"/>
        <w:rPr>
          <w:rFonts w:cs="Calibri Light"/>
        </w:rPr>
      </w:pPr>
      <w:r w:rsidRPr="00A47843">
        <w:rPr>
          <w:rFonts w:cs="Calibri Light"/>
        </w:rPr>
        <w:t xml:space="preserve">f. securely erase or destroy the Personal Data upon termination of the Agreement or at our request. </w:t>
      </w:r>
    </w:p>
    <w:p w14:paraId="3FCFBC3F" w14:textId="77777777" w:rsidR="00A37853" w:rsidRPr="00A47843" w:rsidRDefault="00A37853" w:rsidP="00A37853">
      <w:pPr>
        <w:ind w:left="705" w:hanging="705"/>
        <w:jc w:val="both"/>
        <w:rPr>
          <w:rFonts w:cs="Calibri Light"/>
        </w:rPr>
      </w:pPr>
      <w:r>
        <w:rPr>
          <w:rFonts w:cs="Calibri Light"/>
        </w:rPr>
        <w:t>7</w:t>
      </w:r>
      <w:r w:rsidRPr="00A47843">
        <w:rPr>
          <w:rFonts w:cs="Calibri Light"/>
        </w:rPr>
        <w:t>.3.</w:t>
      </w:r>
      <w:r w:rsidRPr="00A47843">
        <w:rPr>
          <w:rFonts w:cs="Calibri Light"/>
        </w:rPr>
        <w:tab/>
        <w:t xml:space="preserve">If we incur costs (including reasonable attorney’s fees) and/or suffer damages as a result of a breach of this </w:t>
      </w:r>
      <w:r>
        <w:rPr>
          <w:rFonts w:cs="Calibri Light"/>
        </w:rPr>
        <w:t>Article 7</w:t>
      </w:r>
      <w:r w:rsidRPr="00A47843">
        <w:rPr>
          <w:rFonts w:cs="Calibri Light"/>
        </w:rPr>
        <w:t xml:space="preserve"> by you, you must fully compensate such costs and/or damages to us.</w:t>
      </w:r>
    </w:p>
    <w:p w14:paraId="1F758CFD" w14:textId="77777777" w:rsidR="00A37853" w:rsidRDefault="00A37853" w:rsidP="00A37853">
      <w:pPr>
        <w:ind w:left="705" w:hanging="705"/>
        <w:jc w:val="both"/>
        <w:rPr>
          <w:rFonts w:cs="Calibri Light"/>
        </w:rPr>
      </w:pPr>
    </w:p>
    <w:p w14:paraId="7BAE800D" w14:textId="77777777" w:rsidR="00A37853" w:rsidRPr="00A47843" w:rsidRDefault="00A37853" w:rsidP="00A37853">
      <w:pPr>
        <w:ind w:left="705" w:hanging="705"/>
        <w:jc w:val="both"/>
        <w:rPr>
          <w:rFonts w:cs="Calibri Light"/>
        </w:rPr>
      </w:pPr>
    </w:p>
    <w:p w14:paraId="70737120" w14:textId="77777777" w:rsidR="00A37853" w:rsidRPr="00A47843" w:rsidRDefault="00A37853" w:rsidP="00A37853">
      <w:pPr>
        <w:ind w:left="705" w:hanging="705"/>
        <w:rPr>
          <w:rFonts w:cs="Calibri Light"/>
          <w:b/>
        </w:rPr>
      </w:pPr>
      <w:r>
        <w:rPr>
          <w:rFonts w:cs="Calibri Light"/>
          <w:b/>
        </w:rPr>
        <w:t xml:space="preserve">Article 8  -  </w:t>
      </w:r>
      <w:r w:rsidRPr="00A47843">
        <w:rPr>
          <w:rFonts w:cs="Calibri Light"/>
          <w:b/>
        </w:rPr>
        <w:t>Liability</w:t>
      </w:r>
    </w:p>
    <w:p w14:paraId="17C7C2F3" w14:textId="77777777" w:rsidR="00A37853" w:rsidRPr="00A47843" w:rsidRDefault="00A37853" w:rsidP="00A37853">
      <w:pPr>
        <w:ind w:left="705" w:hanging="705"/>
        <w:jc w:val="both"/>
        <w:rPr>
          <w:rFonts w:cs="Calibri Light"/>
        </w:rPr>
      </w:pPr>
    </w:p>
    <w:p w14:paraId="658EB486" w14:textId="77777777" w:rsidR="00A37853" w:rsidRPr="00A47843" w:rsidRDefault="00A37853" w:rsidP="00A37853">
      <w:pPr>
        <w:ind w:left="705" w:hanging="705"/>
        <w:jc w:val="both"/>
        <w:rPr>
          <w:rFonts w:cs="Calibri Light"/>
        </w:rPr>
      </w:pPr>
      <w:r>
        <w:rPr>
          <w:rFonts w:cs="Calibri Light"/>
        </w:rPr>
        <w:t>8</w:t>
      </w:r>
      <w:r w:rsidRPr="00A47843">
        <w:rPr>
          <w:rFonts w:cs="Calibri Light"/>
        </w:rPr>
        <w:t>.1.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2EB06720" w14:textId="77777777" w:rsidR="00A37853" w:rsidRPr="00A47843" w:rsidRDefault="00A37853" w:rsidP="00A37853">
      <w:pPr>
        <w:ind w:left="705" w:hanging="705"/>
        <w:jc w:val="both"/>
        <w:rPr>
          <w:rFonts w:cs="Calibri Light"/>
        </w:rPr>
      </w:pPr>
      <w:r>
        <w:rPr>
          <w:rFonts w:cs="Calibri Light"/>
        </w:rPr>
        <w:t>8</w:t>
      </w:r>
      <w:r w:rsidRPr="00A47843">
        <w:rPr>
          <w:rFonts w:cs="Calibri Light"/>
        </w:rPr>
        <w:t>.2.</w:t>
      </w:r>
      <w:r w:rsidRPr="00A47843">
        <w:rPr>
          <w:rFonts w:cs="Calibri Light"/>
        </w:rPr>
        <w:tab/>
        <w:t>Your liability under or in connection with this Agreement is capped at the insured amounts mentioned in</w:t>
      </w:r>
      <w:r>
        <w:rPr>
          <w:rFonts w:cs="Calibri Light"/>
        </w:rPr>
        <w:t xml:space="preserve"> Article 8</w:t>
      </w:r>
      <w:r w:rsidRPr="00A47843">
        <w:rPr>
          <w:rFonts w:cs="Calibri Light"/>
        </w:rPr>
        <w:t xml:space="preserve">.1. </w:t>
      </w:r>
    </w:p>
    <w:p w14:paraId="4071066D" w14:textId="77777777" w:rsidR="00A37853" w:rsidRPr="00A47843" w:rsidRDefault="00A37853" w:rsidP="00A37853">
      <w:pPr>
        <w:ind w:left="705" w:hanging="705"/>
        <w:jc w:val="both"/>
        <w:rPr>
          <w:rFonts w:cs="Calibri Light"/>
        </w:rPr>
      </w:pPr>
      <w:r>
        <w:rPr>
          <w:rFonts w:cs="Calibri Light"/>
        </w:rPr>
        <w:t>8</w:t>
      </w:r>
      <w:r w:rsidRPr="00A47843">
        <w:rPr>
          <w:rFonts w:cs="Calibri Light"/>
        </w:rPr>
        <w:t>.3.</w:t>
      </w:r>
      <w:r w:rsidRPr="00A47843">
        <w:rPr>
          <w:rFonts w:cs="Calibri Light"/>
        </w:rPr>
        <w:tab/>
        <w:t>Our liability under or in connection with this Agreement is capped at the total amount due to you by us on completion of the Services, less the amount already paid to you.</w:t>
      </w:r>
    </w:p>
    <w:p w14:paraId="4B10483B" w14:textId="77777777" w:rsidR="00A37853" w:rsidRPr="00A47843" w:rsidRDefault="00A37853" w:rsidP="00A37853">
      <w:pPr>
        <w:ind w:left="705" w:hanging="705"/>
        <w:jc w:val="both"/>
        <w:rPr>
          <w:rFonts w:cs="Calibri Light"/>
        </w:rPr>
      </w:pPr>
      <w:r>
        <w:rPr>
          <w:rFonts w:cs="Calibri Light"/>
        </w:rPr>
        <w:t>8</w:t>
      </w:r>
      <w:r w:rsidRPr="00A47843">
        <w:rPr>
          <w:rFonts w:cs="Calibri Light"/>
        </w:rPr>
        <w:t>.4.</w:t>
      </w:r>
      <w:r w:rsidRPr="00A47843">
        <w:rPr>
          <w:rFonts w:cs="Calibri Light"/>
        </w:rPr>
        <w:tab/>
        <w:t>The limita</w:t>
      </w:r>
      <w:r>
        <w:rPr>
          <w:rFonts w:cs="Calibri Light"/>
        </w:rPr>
        <w:t>tions of liability mentioned in Articles 8.2 and 8</w:t>
      </w:r>
      <w:r w:rsidRPr="00A47843">
        <w:rPr>
          <w:rFonts w:cs="Calibri Light"/>
        </w:rPr>
        <w:t>.3 above do not apply:</w:t>
      </w:r>
    </w:p>
    <w:p w14:paraId="4AAFE7F5" w14:textId="77777777" w:rsidR="00A37853" w:rsidRPr="00A47843" w:rsidRDefault="00A37853" w:rsidP="00A37853">
      <w:pPr>
        <w:ind w:left="705"/>
        <w:jc w:val="both"/>
        <w:rPr>
          <w:rFonts w:cs="Calibri Light"/>
        </w:rPr>
      </w:pPr>
      <w:r w:rsidRPr="00A47843">
        <w:rPr>
          <w:rFonts w:cs="Calibri Light"/>
        </w:rPr>
        <w:t xml:space="preserve">- in case of gross negligence or willful misconduct; and/or </w:t>
      </w:r>
    </w:p>
    <w:p w14:paraId="59628AC1" w14:textId="77777777" w:rsidR="00A37853" w:rsidRPr="00A47843" w:rsidRDefault="00A37853" w:rsidP="00A37853">
      <w:pPr>
        <w:ind w:left="705"/>
        <w:jc w:val="both"/>
        <w:rPr>
          <w:rFonts w:cs="Calibri Light"/>
        </w:rPr>
      </w:pPr>
      <w:r w:rsidRPr="00A47843">
        <w:rPr>
          <w:rFonts w:cs="Calibri Light"/>
        </w:rPr>
        <w:t>- for liability arising out of</w:t>
      </w:r>
      <w:r>
        <w:rPr>
          <w:rFonts w:cs="Calibri Light"/>
        </w:rPr>
        <w:t xml:space="preserve"> Articles 4.3, 5</w:t>
      </w:r>
      <w:r w:rsidRPr="00A47843">
        <w:rPr>
          <w:rFonts w:cs="Calibri Light"/>
        </w:rPr>
        <w:t xml:space="preserve">.6, </w:t>
      </w:r>
      <w:r>
        <w:rPr>
          <w:rFonts w:cs="Calibri Light"/>
        </w:rPr>
        <w:t>6.5 and/or 7</w:t>
      </w:r>
      <w:r w:rsidRPr="00A47843">
        <w:rPr>
          <w:rFonts w:cs="Calibri Light"/>
        </w:rPr>
        <w:t>.3 above.</w:t>
      </w:r>
    </w:p>
    <w:p w14:paraId="3471E568" w14:textId="77777777" w:rsidR="00A37853" w:rsidRPr="00A47843" w:rsidRDefault="00A37853" w:rsidP="00A37853">
      <w:pPr>
        <w:jc w:val="both"/>
        <w:rPr>
          <w:rFonts w:cs="Calibri Light"/>
        </w:rPr>
      </w:pPr>
    </w:p>
    <w:p w14:paraId="107A91B6" w14:textId="77777777" w:rsidR="00A37853" w:rsidRPr="00A47843" w:rsidRDefault="00A37853" w:rsidP="00A37853">
      <w:pPr>
        <w:rPr>
          <w:rFonts w:cs="Calibri Light"/>
          <w:b/>
        </w:rPr>
      </w:pPr>
      <w:r>
        <w:rPr>
          <w:rFonts w:cs="Calibri Light"/>
          <w:b/>
        </w:rPr>
        <w:t xml:space="preserve">Article 9  -  </w:t>
      </w:r>
      <w:r w:rsidRPr="00A47843">
        <w:rPr>
          <w:rFonts w:cs="Calibri Light"/>
          <w:b/>
        </w:rPr>
        <w:t xml:space="preserve">Termination </w:t>
      </w:r>
    </w:p>
    <w:p w14:paraId="4934BF2B" w14:textId="77777777" w:rsidR="00A37853" w:rsidRPr="00A47843" w:rsidRDefault="00A37853" w:rsidP="00A37853">
      <w:pPr>
        <w:jc w:val="both"/>
        <w:rPr>
          <w:rFonts w:cs="Calibri Light"/>
        </w:rPr>
      </w:pPr>
    </w:p>
    <w:p w14:paraId="0796BC7A" w14:textId="77777777" w:rsidR="00A37853" w:rsidRPr="00A47843" w:rsidRDefault="00A37853" w:rsidP="00A37853">
      <w:pPr>
        <w:ind w:left="705" w:hanging="705"/>
        <w:jc w:val="both"/>
        <w:rPr>
          <w:rFonts w:cs="Calibri Light"/>
        </w:rPr>
      </w:pPr>
      <w:r>
        <w:rPr>
          <w:rFonts w:cs="Calibri Light"/>
        </w:rPr>
        <w:lastRenderedPageBreak/>
        <w:t>9</w:t>
      </w:r>
      <w:r w:rsidRPr="00A47843">
        <w:rPr>
          <w:rFonts w:cs="Calibri Light"/>
        </w:rPr>
        <w:t>.1.</w:t>
      </w:r>
      <w:r w:rsidRPr="00A47843">
        <w:rPr>
          <w:rFonts w:cs="Calibri Light"/>
        </w:rPr>
        <w:tab/>
        <w:t>This Agreement becomes effective on [</w:t>
      </w:r>
      <w:r w:rsidRPr="00A66DC8">
        <w:rPr>
          <w:rFonts w:cs="Calibri Light"/>
          <w:highlight w:val="green"/>
        </w:rPr>
        <w:t>date</w:t>
      </w:r>
      <w:r w:rsidRPr="00A47843">
        <w:rPr>
          <w:rFonts w:cs="Calibri Light"/>
        </w:rPr>
        <w:t xml:space="preserve">] </w:t>
      </w:r>
      <w:r>
        <w:rPr>
          <w:rFonts w:cs="Calibri Light"/>
        </w:rPr>
        <w:t>and ends on [</w:t>
      </w:r>
      <w:r w:rsidRPr="00022300">
        <w:rPr>
          <w:rFonts w:cs="Calibri Light"/>
          <w:highlight w:val="green"/>
        </w:rPr>
        <w:t>please include date after which no orders can be placed</w:t>
      </w:r>
      <w:r>
        <w:rPr>
          <w:rFonts w:cs="Calibri Light"/>
        </w:rPr>
        <w:t>] (“</w:t>
      </w:r>
      <w:r w:rsidRPr="003C30BB">
        <w:rPr>
          <w:rFonts w:cs="Calibri Light"/>
          <w:b/>
        </w:rPr>
        <w:t>End Date</w:t>
      </w:r>
      <w:r>
        <w:rPr>
          <w:rFonts w:cs="Calibri Light"/>
        </w:rPr>
        <w:t>”)</w:t>
      </w:r>
      <w:r w:rsidRPr="00A47843">
        <w:rPr>
          <w:rFonts w:cs="Calibri Light"/>
        </w:rPr>
        <w:t>.</w:t>
      </w:r>
      <w:r>
        <w:rPr>
          <w:rFonts w:cs="Calibri Light"/>
        </w:rPr>
        <w:t xml:space="preserve"> All orders placed before the End Date that have not expired remain effective after the End Date.</w:t>
      </w:r>
    </w:p>
    <w:p w14:paraId="3CC93E5B" w14:textId="77777777" w:rsidR="00A37853" w:rsidRPr="00A47843" w:rsidRDefault="00A37853" w:rsidP="00A37853">
      <w:pPr>
        <w:ind w:left="705" w:hanging="705"/>
        <w:jc w:val="both"/>
        <w:rPr>
          <w:rFonts w:cs="Calibri Light"/>
        </w:rPr>
      </w:pPr>
      <w:r>
        <w:rPr>
          <w:rFonts w:cs="Calibri Light"/>
        </w:rPr>
        <w:t>9</w:t>
      </w:r>
      <w:r w:rsidRPr="00A47843">
        <w:rPr>
          <w:rFonts w:cs="Calibri Light"/>
        </w:rPr>
        <w:t>.2.</w:t>
      </w:r>
      <w:r w:rsidRPr="00A47843">
        <w:rPr>
          <w:rFonts w:cs="Calibri Light"/>
        </w:rPr>
        <w:tab/>
      </w:r>
      <w:r>
        <w:rPr>
          <w:rFonts w:cs="Calibri Light"/>
        </w:rPr>
        <w:t>Both you and we may terminate each Order Form in accordance with the termination provisions set out in such Order Form</w:t>
      </w:r>
      <w:r w:rsidRPr="00A47843">
        <w:rPr>
          <w:rFonts w:cs="Calibri Light"/>
        </w:rPr>
        <w:t>.</w:t>
      </w:r>
      <w:r>
        <w:rPr>
          <w:rFonts w:cs="Calibri Light"/>
        </w:rPr>
        <w:t xml:space="preserve"> If an Order Form is terminated, we are only required to pay for the Services provided under such Order Form until the moment of termination. If you already received payment for the Services not provided at the time of termination, you must refund the excess amount to us.</w:t>
      </w:r>
    </w:p>
    <w:p w14:paraId="0F69FF14" w14:textId="77777777" w:rsidR="00A37853" w:rsidRDefault="00A37853" w:rsidP="00A37853">
      <w:pPr>
        <w:ind w:left="705" w:hanging="705"/>
        <w:jc w:val="both"/>
        <w:rPr>
          <w:rFonts w:cs="Calibri Light"/>
        </w:rPr>
      </w:pPr>
      <w:r>
        <w:rPr>
          <w:rFonts w:cs="Calibri Light"/>
        </w:rPr>
        <w:t>9</w:t>
      </w:r>
      <w:r w:rsidRPr="00A47843">
        <w:rPr>
          <w:rFonts w:cs="Calibri Light"/>
        </w:rPr>
        <w:t>.3.</w:t>
      </w:r>
      <w:r w:rsidRPr="00A47843">
        <w:rPr>
          <w:rFonts w:cs="Calibri Light"/>
        </w:rPr>
        <w:tab/>
      </w:r>
      <w:r>
        <w:rPr>
          <w:rFonts w:cs="Calibri Light"/>
        </w:rPr>
        <w:t xml:space="preserve">The termination of an Order Form has in itself no effect on the existence of the other running Order Forms and the body of this Agreement. </w:t>
      </w:r>
    </w:p>
    <w:p w14:paraId="706B69D2" w14:textId="77777777" w:rsidR="00A37853" w:rsidRPr="00A47843" w:rsidRDefault="00A37853" w:rsidP="00A37853">
      <w:pPr>
        <w:ind w:left="705" w:hanging="705"/>
        <w:jc w:val="both"/>
        <w:rPr>
          <w:rFonts w:cs="Calibri Light"/>
        </w:rPr>
      </w:pPr>
      <w:r>
        <w:rPr>
          <w:rFonts w:cs="Calibri Light"/>
        </w:rPr>
        <w:t>9.4.</w:t>
      </w:r>
      <w:r>
        <w:rPr>
          <w:rFonts w:cs="Calibri Light"/>
        </w:rPr>
        <w:tab/>
      </w:r>
      <w:r w:rsidRPr="00A47843">
        <w:rPr>
          <w:rFonts w:cs="Calibri Light"/>
        </w:rPr>
        <w:t xml:space="preserve">We may terminate this Agreement </w:t>
      </w:r>
      <w:r>
        <w:rPr>
          <w:rFonts w:cs="Calibri Light"/>
        </w:rPr>
        <w:t xml:space="preserve">(including all running Order Forms) </w:t>
      </w:r>
      <w:r w:rsidRPr="00A47843">
        <w:rPr>
          <w:rFonts w:cs="Calibri Light"/>
        </w:rPr>
        <w:t>with immediate effect by giving you notice at any time</w:t>
      </w:r>
      <w:r>
        <w:rPr>
          <w:rFonts w:cs="Calibri Light"/>
        </w:rPr>
        <w:t xml:space="preserve"> before the End Date</w:t>
      </w:r>
      <w:r w:rsidRPr="00A47843">
        <w:rPr>
          <w:rFonts w:cs="Calibri Light"/>
        </w:rPr>
        <w:t>, if:</w:t>
      </w:r>
    </w:p>
    <w:p w14:paraId="63C78909" w14:textId="77777777" w:rsidR="00A37853" w:rsidRPr="00A47843" w:rsidRDefault="00A37853" w:rsidP="00A37853">
      <w:pPr>
        <w:ind w:left="705"/>
        <w:jc w:val="both"/>
        <w:rPr>
          <w:rFonts w:cs="Calibri Light"/>
        </w:rPr>
      </w:pPr>
      <w:r w:rsidRPr="00A47843">
        <w:rPr>
          <w:rFonts w:cs="Calibri Light"/>
        </w:rPr>
        <w:t xml:space="preserve">a. you </w:t>
      </w:r>
      <w:r>
        <w:rPr>
          <w:rFonts w:cs="Calibri Light"/>
        </w:rPr>
        <w:t>act in a way that puts us in a situation in which we cannot reasonably be held to continue our relationship with you</w:t>
      </w:r>
      <w:r w:rsidRPr="00A47843">
        <w:rPr>
          <w:rFonts w:cs="Calibri Light"/>
        </w:rPr>
        <w:t>;</w:t>
      </w:r>
    </w:p>
    <w:p w14:paraId="78E0FFE6" w14:textId="77777777" w:rsidR="00A37853" w:rsidRDefault="00A37853" w:rsidP="00A37853">
      <w:pPr>
        <w:ind w:left="705"/>
        <w:jc w:val="both"/>
        <w:rPr>
          <w:rFonts w:cs="Calibri Light"/>
        </w:rPr>
      </w:pPr>
      <w:r w:rsidRPr="00A47843">
        <w:rPr>
          <w:rFonts w:cs="Calibri Light"/>
        </w:rPr>
        <w:t xml:space="preserve">b. </w:t>
      </w:r>
      <w:r>
        <w:rPr>
          <w:rFonts w:cs="Calibri Light"/>
        </w:rPr>
        <w:t xml:space="preserve">the European </w:t>
      </w:r>
      <w:proofErr w:type="spellStart"/>
      <w:r>
        <w:rPr>
          <w:rFonts w:cs="Calibri Light"/>
        </w:rPr>
        <w:t>Programme</w:t>
      </w:r>
      <w:proofErr w:type="spellEnd"/>
      <w:r>
        <w:rPr>
          <w:rFonts w:cs="Calibri Light"/>
        </w:rPr>
        <w:t xml:space="preserve">(s) in connection with which we entered into this Agreement with you are terminated. </w:t>
      </w:r>
    </w:p>
    <w:p w14:paraId="4B230BA3" w14:textId="445900A2" w:rsidR="00A37853" w:rsidRDefault="00825D8B" w:rsidP="00A37853">
      <w:pPr>
        <w:ind w:left="705"/>
        <w:jc w:val="both"/>
        <w:rPr>
          <w:rFonts w:cs="Calibri Light"/>
        </w:rPr>
      </w:pPr>
      <w:r>
        <w:rPr>
          <w:rFonts w:cs="Calibri Light"/>
        </w:rPr>
        <w:t>c</w:t>
      </w:r>
      <w:r w:rsidR="00A37853">
        <w:rPr>
          <w:rFonts w:cs="Calibri Light"/>
        </w:rPr>
        <w:t xml:space="preserve">. any change, event, circumstance, condition or effect occurs which </w:t>
      </w:r>
      <w:r>
        <w:rPr>
          <w:rFonts w:cs="Calibri Light"/>
        </w:rPr>
        <w:t>we</w:t>
      </w:r>
      <w:r w:rsidR="00A37853">
        <w:rPr>
          <w:rFonts w:cs="Calibri Light"/>
        </w:rPr>
        <w:t xml:space="preserve"> in </w:t>
      </w:r>
      <w:r>
        <w:rPr>
          <w:rFonts w:cs="Calibri Light"/>
        </w:rPr>
        <w:t xml:space="preserve">our </w:t>
      </w:r>
      <w:r w:rsidR="00A37853">
        <w:rPr>
          <w:rFonts w:cs="Calibri Light"/>
        </w:rPr>
        <w:t>sole discretion believe or is reasonably likely to materially adversely impact either (</w:t>
      </w:r>
      <w:proofErr w:type="spellStart"/>
      <w:r w:rsidR="00A37853">
        <w:rPr>
          <w:rFonts w:cs="Calibri Light"/>
        </w:rPr>
        <w:t>i</w:t>
      </w:r>
      <w:proofErr w:type="spellEnd"/>
      <w:r w:rsidR="00A37853">
        <w:rPr>
          <w:rFonts w:cs="Calibri Light"/>
        </w:rPr>
        <w:t xml:space="preserve">) the industries or fields in which </w:t>
      </w:r>
      <w:r>
        <w:rPr>
          <w:rFonts w:cs="Calibri Light"/>
        </w:rPr>
        <w:t>we</w:t>
      </w:r>
      <w:r w:rsidR="00A37853">
        <w:rPr>
          <w:rFonts w:cs="Calibri Light"/>
        </w:rPr>
        <w:t xml:space="preserve"> operate or (ii) either </w:t>
      </w:r>
      <w:r>
        <w:rPr>
          <w:rFonts w:cs="Calibri Light"/>
        </w:rPr>
        <w:t>p</w:t>
      </w:r>
      <w:r w:rsidR="00A37853">
        <w:rPr>
          <w:rFonts w:cs="Calibri Light"/>
        </w:rPr>
        <w:t>arty’s possibilities to perform its material obligations under this Agreement, or otherwise materially impedes or delays such performance.</w:t>
      </w:r>
    </w:p>
    <w:p w14:paraId="1A82490E" w14:textId="44EA7288" w:rsidR="00A37853" w:rsidRPr="001444BC" w:rsidRDefault="00825D8B" w:rsidP="00A37853">
      <w:pPr>
        <w:ind w:left="705"/>
        <w:jc w:val="both"/>
        <w:rPr>
          <w:rFonts w:cs="Calibri Light"/>
          <w:i/>
          <w:iCs/>
        </w:rPr>
      </w:pPr>
      <w:r>
        <w:rPr>
          <w:rFonts w:cs="Calibri Light"/>
        </w:rPr>
        <w:t>d</w:t>
      </w:r>
      <w:r w:rsidR="00A37853">
        <w:rPr>
          <w:rFonts w:cs="Calibri Light"/>
        </w:rPr>
        <w:t xml:space="preserve">. the exit of the United Kingdom from the European Union complicates either </w:t>
      </w:r>
      <w:r>
        <w:rPr>
          <w:rFonts w:cs="Calibri Light"/>
        </w:rPr>
        <w:t>p</w:t>
      </w:r>
      <w:r w:rsidR="00A37853">
        <w:rPr>
          <w:rFonts w:cs="Calibri Light"/>
        </w:rPr>
        <w:t xml:space="preserve">arty complying with the terms or conditions of this Agreement, or would lead to a material increase of the costs of either </w:t>
      </w:r>
      <w:r>
        <w:rPr>
          <w:rFonts w:cs="Calibri Light"/>
        </w:rPr>
        <w:t>p</w:t>
      </w:r>
      <w:r w:rsidR="00A37853">
        <w:rPr>
          <w:rFonts w:cs="Calibri Light"/>
        </w:rPr>
        <w:t xml:space="preserve">arty doing so (which, for example, could be the case if costs incurred by </w:t>
      </w:r>
      <w:r>
        <w:rPr>
          <w:rFonts w:cs="Calibri Light"/>
        </w:rPr>
        <w:t>us</w:t>
      </w:r>
      <w:r w:rsidR="00A37853">
        <w:rPr>
          <w:rFonts w:cs="Calibri Light"/>
        </w:rPr>
        <w:t xml:space="preserve"> for UK service providers are no longer found eligible by the EIT). </w:t>
      </w:r>
      <w:r w:rsidR="00A37853">
        <w:rPr>
          <w:rFonts w:cs="Calibri Light"/>
          <w:b/>
          <w:bCs/>
          <w:i/>
          <w:iCs/>
          <w:highlight w:val="green"/>
        </w:rPr>
        <w:t xml:space="preserve">PLEASE DELETE THIS CLAUSE (9.4 </w:t>
      </w:r>
      <w:r>
        <w:rPr>
          <w:rFonts w:cs="Calibri Light"/>
          <w:b/>
          <w:bCs/>
          <w:i/>
          <w:iCs/>
          <w:highlight w:val="green"/>
        </w:rPr>
        <w:t>d</w:t>
      </w:r>
      <w:r w:rsidR="00A37853">
        <w:rPr>
          <w:rFonts w:cs="Calibri Light"/>
          <w:b/>
          <w:bCs/>
          <w:i/>
          <w:iCs/>
          <w:highlight w:val="green"/>
        </w:rPr>
        <w:t>) IF NOT APPLICABLE, UNLESS USED FOR PUBLISHED TENDER THEN THIS CLAUSE SHOULD BE ADOPTED.</w:t>
      </w:r>
    </w:p>
    <w:p w14:paraId="13395396" w14:textId="77777777" w:rsidR="00A37853" w:rsidRPr="00A47843" w:rsidRDefault="00A37853" w:rsidP="00A37853">
      <w:pPr>
        <w:ind w:left="705" w:hanging="705"/>
        <w:jc w:val="both"/>
        <w:rPr>
          <w:rFonts w:cs="Calibri Light"/>
        </w:rPr>
      </w:pPr>
      <w:r>
        <w:rPr>
          <w:rFonts w:cs="Calibri Light"/>
        </w:rPr>
        <w:t>9.5</w:t>
      </w:r>
      <w:r w:rsidRPr="00A47843">
        <w:rPr>
          <w:rFonts w:cs="Calibri Light"/>
        </w:rPr>
        <w:t>.</w:t>
      </w:r>
      <w:r w:rsidRPr="00A47843">
        <w:rPr>
          <w:rFonts w:cs="Calibri Light"/>
        </w:rPr>
        <w:tab/>
        <w:t xml:space="preserve">You may fully or partially terminate this Agreement </w:t>
      </w:r>
      <w:r>
        <w:rPr>
          <w:rFonts w:cs="Calibri Light"/>
        </w:rPr>
        <w:t xml:space="preserve">(including all running Order Forms) </w:t>
      </w:r>
      <w:r w:rsidRPr="00A47843">
        <w:rPr>
          <w:rFonts w:cs="Calibri Light"/>
        </w:rPr>
        <w:t>with immediate effect by giving us notice at any time</w:t>
      </w:r>
      <w:r>
        <w:rPr>
          <w:rFonts w:cs="Calibri Light"/>
        </w:rPr>
        <w:t xml:space="preserve"> before the End Date, if we act in a way that puts you in a situation in which you cannot reasonably be held to continue your relationship with us.</w:t>
      </w:r>
    </w:p>
    <w:p w14:paraId="19486F7F" w14:textId="77777777" w:rsidR="00A37853" w:rsidRDefault="00A37853" w:rsidP="00A37853">
      <w:pPr>
        <w:ind w:left="705" w:hanging="705"/>
        <w:jc w:val="both"/>
        <w:rPr>
          <w:rFonts w:cs="Calibri Light"/>
        </w:rPr>
      </w:pPr>
      <w:r>
        <w:rPr>
          <w:rFonts w:cs="Calibri Light"/>
        </w:rPr>
        <w:t>9.6</w:t>
      </w:r>
      <w:r w:rsidRPr="00A47843">
        <w:rPr>
          <w:rFonts w:cs="Calibri Light"/>
        </w:rPr>
        <w:t>.</w:t>
      </w:r>
      <w:r w:rsidRPr="00A47843">
        <w:rPr>
          <w:rFonts w:cs="Calibri Light"/>
        </w:rPr>
        <w:tab/>
        <w:t xml:space="preserve">Following a termination </w:t>
      </w:r>
      <w:r>
        <w:rPr>
          <w:rFonts w:cs="Calibri Light"/>
        </w:rPr>
        <w:t xml:space="preserve">all rights and obligations </w:t>
      </w:r>
      <w:r w:rsidRPr="00A47843">
        <w:rPr>
          <w:rFonts w:cs="Calibri Light"/>
        </w:rPr>
        <w:t>intended to survive the termination</w:t>
      </w:r>
      <w:r>
        <w:rPr>
          <w:rFonts w:cs="Calibri Light"/>
        </w:rPr>
        <w:t xml:space="preserve"> (such as Articles 5 up to and including 11)</w:t>
      </w:r>
      <w:r w:rsidRPr="00A47843">
        <w:rPr>
          <w:rFonts w:cs="Calibri Light"/>
        </w:rPr>
        <w:t xml:space="preserve"> will survive the termination.</w:t>
      </w:r>
    </w:p>
    <w:p w14:paraId="0AEA11FD" w14:textId="77777777" w:rsidR="00A37853" w:rsidRPr="00A47843" w:rsidRDefault="00A37853" w:rsidP="00A37853">
      <w:pPr>
        <w:ind w:left="705"/>
        <w:jc w:val="both"/>
        <w:rPr>
          <w:rFonts w:cs="Calibri Light"/>
        </w:rPr>
      </w:pPr>
    </w:p>
    <w:p w14:paraId="50C0C8E3" w14:textId="77777777" w:rsidR="00A37853" w:rsidRPr="00A47843" w:rsidRDefault="00A37853" w:rsidP="00A37853">
      <w:pPr>
        <w:ind w:left="705" w:hanging="705"/>
        <w:rPr>
          <w:rFonts w:cs="Calibri Light"/>
          <w:b/>
        </w:rPr>
      </w:pPr>
      <w:r>
        <w:rPr>
          <w:rFonts w:cs="Calibri Light"/>
          <w:b/>
        </w:rPr>
        <w:t xml:space="preserve">Article 10  -  </w:t>
      </w:r>
      <w:r w:rsidRPr="00A47843">
        <w:rPr>
          <w:rFonts w:cs="Calibri Light"/>
          <w:b/>
        </w:rPr>
        <w:t>Safeguarding of EU’s financial interest and conflict of interest</w:t>
      </w:r>
    </w:p>
    <w:p w14:paraId="0EE78C3A" w14:textId="77777777" w:rsidR="00A37853" w:rsidRPr="00A47843" w:rsidRDefault="00A37853" w:rsidP="00A37853">
      <w:pPr>
        <w:ind w:left="705" w:hanging="705"/>
        <w:jc w:val="both"/>
        <w:rPr>
          <w:rFonts w:cs="Calibri Light"/>
        </w:rPr>
      </w:pPr>
    </w:p>
    <w:p w14:paraId="63FB45CA" w14:textId="52DCEA6D" w:rsidR="00A37853" w:rsidRPr="00A47843" w:rsidRDefault="00A37853" w:rsidP="00A37853">
      <w:pPr>
        <w:ind w:left="705" w:hanging="705"/>
        <w:jc w:val="both"/>
        <w:rPr>
          <w:rFonts w:cs="Calibri Light"/>
        </w:rPr>
      </w:pPr>
      <w:r>
        <w:rPr>
          <w:rFonts w:cs="Calibri Light"/>
        </w:rPr>
        <w:t>10</w:t>
      </w:r>
      <w:r w:rsidRPr="00A47843">
        <w:rPr>
          <w:rFonts w:cs="Calibri Light"/>
        </w:rPr>
        <w:t xml:space="preserve">.1. </w:t>
      </w:r>
      <w:r w:rsidRPr="00A47843">
        <w:rPr>
          <w:rFonts w:cs="Calibri Light"/>
        </w:rPr>
        <w:tab/>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(including this Agreement and tender materials)</w:t>
      </w:r>
      <w:r w:rsidR="00F40EE1">
        <w:rPr>
          <w:rFonts w:cs="Calibri Light"/>
        </w:rPr>
        <w:t xml:space="preserve"> and you agree </w:t>
      </w:r>
      <w:r w:rsidR="00F40EE1">
        <w:rPr>
          <w:lang w:val="en-GB"/>
        </w:rPr>
        <w:t>to provide us with such information we may reasonably request</w:t>
      </w:r>
      <w:r w:rsidRPr="00A47843">
        <w:rPr>
          <w:rFonts w:cs="Calibri Light"/>
        </w:rPr>
        <w:t xml:space="preserve"> </w:t>
      </w:r>
      <w:r w:rsidR="00F049C1">
        <w:rPr>
          <w:rFonts w:cs="Calibri Light"/>
        </w:rPr>
        <w:t xml:space="preserve">from you </w:t>
      </w:r>
      <w:r>
        <w:rPr>
          <w:rFonts w:cs="Calibri Light"/>
        </w:rPr>
        <w:t xml:space="preserve">in order to meet our obligations towards such bodies. We may do so </w:t>
      </w:r>
      <w:r w:rsidRPr="00A47843">
        <w:rPr>
          <w:rFonts w:cs="Calibri Light"/>
        </w:rPr>
        <w:t>during the term of this Agreement and 4 years thereafter.</w:t>
      </w:r>
      <w:r>
        <w:rPr>
          <w:rFonts w:cs="Calibri Light"/>
        </w:rPr>
        <w:t xml:space="preserve"> Article 6.2 of this Agreement does not apply in such a situation.</w:t>
      </w:r>
    </w:p>
    <w:p w14:paraId="39B1437B" w14:textId="77777777" w:rsidR="00A37853" w:rsidRPr="00A47843" w:rsidRDefault="00A37853" w:rsidP="00A37853">
      <w:pPr>
        <w:ind w:left="705" w:hanging="705"/>
        <w:jc w:val="both"/>
        <w:rPr>
          <w:rFonts w:cs="Calibri Light"/>
        </w:rPr>
      </w:pPr>
      <w:r>
        <w:rPr>
          <w:rFonts w:cs="Calibri Light"/>
        </w:rPr>
        <w:t>10</w:t>
      </w:r>
      <w:r w:rsidRPr="00A47843">
        <w:rPr>
          <w:rFonts w:cs="Calibri Light"/>
        </w:rPr>
        <w:t>.2.</w:t>
      </w:r>
      <w:r w:rsidRPr="00A47843">
        <w:rPr>
          <w:rFonts w:cs="Calibri Light"/>
        </w:rPr>
        <w:tab/>
        <w:t xml:space="preserve">You must take all necessary measures to prevent a situation where the impartial or objective implementation of this Agreement is compromised for reasons involving economic interest, political or national affinity, family or emotional ties or any other conflicting interest. You </w:t>
      </w:r>
      <w:r w:rsidRPr="00A47843">
        <w:rPr>
          <w:rFonts w:cs="Calibri Light"/>
        </w:rPr>
        <w:lastRenderedPageBreak/>
        <w:t>must inform us immediately if there is a change in circumstances which leads or may lead to a conflict of interest.</w:t>
      </w:r>
    </w:p>
    <w:p w14:paraId="60768B24" w14:textId="77777777" w:rsidR="00A37853" w:rsidRPr="00A47843" w:rsidRDefault="00A37853" w:rsidP="00A37853">
      <w:pPr>
        <w:ind w:left="705" w:hanging="705"/>
        <w:jc w:val="both"/>
        <w:rPr>
          <w:rFonts w:cs="Calibri Light"/>
        </w:rPr>
      </w:pPr>
    </w:p>
    <w:p w14:paraId="3EC4CC87" w14:textId="77777777" w:rsidR="00A37853" w:rsidRPr="00A47843" w:rsidRDefault="00A37853" w:rsidP="00A37853">
      <w:pPr>
        <w:ind w:left="705" w:hanging="705"/>
        <w:rPr>
          <w:rFonts w:cs="Calibri Light"/>
          <w:b/>
        </w:rPr>
      </w:pPr>
      <w:r>
        <w:rPr>
          <w:rFonts w:cs="Calibri Light"/>
          <w:b/>
        </w:rPr>
        <w:t>Article 11  -  Various</w:t>
      </w:r>
    </w:p>
    <w:p w14:paraId="1EE738D4" w14:textId="77777777" w:rsidR="00A37853" w:rsidRPr="00A47843" w:rsidRDefault="00A37853" w:rsidP="00A37853">
      <w:pPr>
        <w:ind w:left="705" w:hanging="705"/>
        <w:jc w:val="both"/>
        <w:rPr>
          <w:rFonts w:cs="Calibri Light"/>
        </w:rPr>
      </w:pPr>
    </w:p>
    <w:p w14:paraId="277BD211" w14:textId="77777777" w:rsidR="00A37853" w:rsidRPr="00A47843" w:rsidRDefault="00A37853" w:rsidP="00A37853">
      <w:pPr>
        <w:ind w:left="705" w:hanging="705"/>
        <w:jc w:val="both"/>
        <w:rPr>
          <w:rFonts w:cs="Calibri Light"/>
        </w:rPr>
      </w:pPr>
      <w:r>
        <w:rPr>
          <w:rFonts w:cs="Calibri Light"/>
        </w:rPr>
        <w:t>11</w:t>
      </w:r>
      <w:r w:rsidRPr="00A47843">
        <w:rPr>
          <w:rFonts w:cs="Calibri Light"/>
        </w:rPr>
        <w:t>.1.</w:t>
      </w:r>
      <w:r w:rsidRPr="00A47843">
        <w:rPr>
          <w:rFonts w:cs="Calibri Light"/>
        </w:rPr>
        <w:tab/>
      </w:r>
      <w:r>
        <w:rPr>
          <w:rFonts w:cs="Calibri Light"/>
        </w:rPr>
        <w:t xml:space="preserve">Notices in relation to this Agreement must be given in writing. </w:t>
      </w:r>
    </w:p>
    <w:p w14:paraId="5436A0BB" w14:textId="77777777" w:rsidR="00A37853" w:rsidRDefault="00A37853" w:rsidP="00A37853">
      <w:pPr>
        <w:ind w:left="705" w:hanging="705"/>
        <w:jc w:val="both"/>
        <w:rPr>
          <w:rFonts w:cs="Calibri Light"/>
        </w:rPr>
      </w:pPr>
      <w:r>
        <w:rPr>
          <w:rFonts w:cs="Calibri Light"/>
        </w:rPr>
        <w:t>11</w:t>
      </w:r>
      <w:r w:rsidRPr="00A47843">
        <w:rPr>
          <w:rFonts w:cs="Calibri Light"/>
        </w:rPr>
        <w:t>.2.</w:t>
      </w:r>
      <w:r w:rsidRPr="00A47843">
        <w:rPr>
          <w:rFonts w:cs="Calibri Light"/>
        </w:rPr>
        <w:tab/>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the </w:t>
      </w:r>
      <w:r w:rsidRPr="00A47843">
        <w:rPr>
          <w:rFonts w:cs="Calibri Light"/>
        </w:rPr>
        <w:t xml:space="preserve">force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14:paraId="4EC0F582" w14:textId="77777777" w:rsidR="00A37853" w:rsidRPr="00A47843" w:rsidRDefault="00A37853" w:rsidP="00A37853">
      <w:pPr>
        <w:ind w:left="705" w:hanging="705"/>
        <w:jc w:val="both"/>
        <w:rPr>
          <w:rFonts w:cs="Calibri Light"/>
        </w:rPr>
      </w:pPr>
      <w:r>
        <w:rPr>
          <w:rFonts w:cs="Calibri Light"/>
        </w:rPr>
        <w:t>11.3.</w:t>
      </w:r>
      <w:r>
        <w:rPr>
          <w:rFonts w:cs="Calibri Light"/>
        </w:rPr>
        <w:tab/>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5B975251" w14:textId="77777777" w:rsidR="00A37853" w:rsidRPr="006D534A" w:rsidRDefault="00A37853" w:rsidP="00A37853">
      <w:pPr>
        <w:ind w:left="705" w:hanging="705"/>
        <w:jc w:val="both"/>
        <w:rPr>
          <w:rFonts w:cs="Calibri Light"/>
        </w:rPr>
      </w:pPr>
      <w:r>
        <w:rPr>
          <w:rFonts w:cs="Calibri Light"/>
        </w:rPr>
        <w:t xml:space="preserve">11.4. </w:t>
      </w:r>
      <w:r>
        <w:rPr>
          <w:rFonts w:cs="Calibri Light"/>
        </w:rPr>
        <w:tab/>
      </w:r>
      <w:r w:rsidRPr="006D534A">
        <w:rPr>
          <w:rFonts w:cs="Calibri Light"/>
        </w:rPr>
        <w:t>This Agreement covers our full contractual relationship with you for the Services. Oral agreements or additional general terms and conditions do not apply.</w:t>
      </w:r>
    </w:p>
    <w:p w14:paraId="573DE250" w14:textId="77777777" w:rsidR="00A37853" w:rsidRPr="00A47843" w:rsidRDefault="00A37853" w:rsidP="00A37853">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5.</w:t>
      </w:r>
      <w:r w:rsidRPr="00A47843">
        <w:rPr>
          <w:rFonts w:cs="Calibri Light"/>
        </w:rPr>
        <w:tab/>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14:paraId="7C1FFEAF"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6</w:t>
      </w:r>
      <w:r w:rsidRPr="00A47843">
        <w:rPr>
          <w:rFonts w:cs="Calibri Light"/>
        </w:rPr>
        <w:t>.</w:t>
      </w:r>
      <w:r w:rsidRPr="00A47843">
        <w:rPr>
          <w:rFonts w:cs="Calibri Light"/>
        </w:rPr>
        <w:tab/>
        <w:t>Neither the failure nor the delay to enforce a right under this Agreement shall constitute a waiver of such right or remedy or of any other available rights or remedies.</w:t>
      </w:r>
    </w:p>
    <w:p w14:paraId="727A87CB"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14:paraId="61B85946"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8</w:t>
      </w:r>
      <w:r w:rsidRPr="00A47843">
        <w:rPr>
          <w:rFonts w:cs="Calibri Light"/>
        </w:rPr>
        <w:t>.</w:t>
      </w:r>
      <w:r w:rsidRPr="00A47843">
        <w:rPr>
          <w:rFonts w:cs="Calibri Light"/>
        </w:rPr>
        <w:tab/>
        <w:t>The United Nations Convention on the International Sale of Goods does not apply.</w:t>
      </w:r>
    </w:p>
    <w:p w14:paraId="7845CD3C" w14:textId="119E4F69" w:rsidR="00A37853" w:rsidRDefault="00A37853">
      <w:pPr>
        <w:spacing w:line="240" w:lineRule="auto"/>
        <w:rPr>
          <w:rFonts w:cs="Calibri Light"/>
        </w:rPr>
      </w:pPr>
      <w:r>
        <w:rPr>
          <w:rFonts w:cs="Calibri Light"/>
        </w:rPr>
        <w:br w:type="page"/>
      </w:r>
    </w:p>
    <w:p w14:paraId="015925C5" w14:textId="77777777" w:rsidR="00A37853" w:rsidRPr="00A47843" w:rsidRDefault="00A37853" w:rsidP="00A37853">
      <w:pPr>
        <w:jc w:val="both"/>
        <w:rPr>
          <w:rFonts w:cs="Calibri Light"/>
        </w:rPr>
      </w:pPr>
    </w:p>
    <w:p w14:paraId="28DF6BD6" w14:textId="77777777" w:rsidR="00A37853" w:rsidRPr="00A47843" w:rsidRDefault="00A37853" w:rsidP="00A37853">
      <w:pPr>
        <w:ind w:left="705" w:hanging="705"/>
        <w:jc w:val="both"/>
        <w:rPr>
          <w:rFonts w:cs="Calibri Light"/>
        </w:rPr>
      </w:pPr>
      <w:r w:rsidRPr="00A47843">
        <w:rPr>
          <w:rFonts w:cs="Calibri Light"/>
        </w:rPr>
        <w:t>Signed in two copies by:</w:t>
      </w:r>
    </w:p>
    <w:p w14:paraId="1E38C018" w14:textId="77777777" w:rsidR="00A37853" w:rsidRPr="00A47843" w:rsidRDefault="00A37853" w:rsidP="00A37853">
      <w:pPr>
        <w:jc w:val="both"/>
        <w:rPr>
          <w:rFonts w:cs="Calibri Light"/>
        </w:rPr>
      </w:pPr>
    </w:p>
    <w:p w14:paraId="022E19E9" w14:textId="77777777" w:rsidR="00A37853" w:rsidRPr="00A47843" w:rsidRDefault="00A37853" w:rsidP="00A37853">
      <w:pPr>
        <w:ind w:left="705" w:hanging="705"/>
        <w:jc w:val="both"/>
        <w:rPr>
          <w:rFonts w:cs="Calibri Light"/>
        </w:rPr>
      </w:pPr>
    </w:p>
    <w:p w14:paraId="3DA4B42B" w14:textId="77777777" w:rsidR="00A37853" w:rsidRPr="00A47843" w:rsidRDefault="00A37853" w:rsidP="00A37853">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14:paraId="72A0BC1F" w14:textId="77777777" w:rsidR="00A37853" w:rsidRPr="00A47843" w:rsidRDefault="00A37853" w:rsidP="00A37853">
      <w:pPr>
        <w:tabs>
          <w:tab w:val="left" w:pos="5103"/>
        </w:tabs>
        <w:ind w:left="705" w:hanging="705"/>
        <w:jc w:val="both"/>
        <w:rPr>
          <w:rFonts w:cs="Calibri Light"/>
        </w:rPr>
      </w:pPr>
      <w:r>
        <w:rPr>
          <w:rFonts w:cs="Calibri Light"/>
          <w:b/>
        </w:rPr>
        <w:t>KIC InnoEnergy SE</w:t>
      </w:r>
      <w:r>
        <w:rPr>
          <w:rFonts w:cs="Calibri Light"/>
          <w:b/>
        </w:rPr>
        <w:tab/>
      </w:r>
      <w:r w:rsidRPr="00A47843">
        <w:rPr>
          <w:rFonts w:cs="Calibri Light"/>
        </w:rPr>
        <w:t>[</w:t>
      </w:r>
      <w:r w:rsidRPr="00A47843">
        <w:rPr>
          <w:rFonts w:cs="Calibri Light"/>
          <w:b/>
          <w:highlight w:val="yellow"/>
        </w:rPr>
        <w:t xml:space="preserve">full </w:t>
      </w:r>
      <w:r>
        <w:rPr>
          <w:rFonts w:cs="Calibri Light"/>
          <w:b/>
          <w:highlight w:val="yellow"/>
        </w:rPr>
        <w:t xml:space="preserve">legal </w:t>
      </w:r>
      <w:r w:rsidRPr="00A47843">
        <w:rPr>
          <w:rFonts w:cs="Calibri Light"/>
          <w:b/>
          <w:highlight w:val="yellow"/>
        </w:rPr>
        <w:t>name service provider</w:t>
      </w:r>
      <w:r w:rsidRPr="00A47843">
        <w:rPr>
          <w:rFonts w:cs="Calibri Light"/>
        </w:rPr>
        <w:t>]</w:t>
      </w:r>
    </w:p>
    <w:p w14:paraId="1B5DF4B0" w14:textId="77777777" w:rsidR="00A37853" w:rsidRPr="00A47843" w:rsidRDefault="00A37853" w:rsidP="00A37853">
      <w:pPr>
        <w:tabs>
          <w:tab w:val="left" w:pos="5103"/>
        </w:tabs>
        <w:ind w:left="705" w:hanging="705"/>
        <w:jc w:val="both"/>
        <w:rPr>
          <w:rFonts w:cs="Calibri Light"/>
        </w:rPr>
      </w:pPr>
      <w:r>
        <w:rPr>
          <w:rFonts w:cs="Calibri Light"/>
        </w:rPr>
        <w:t xml:space="preserve">By: </w:t>
      </w:r>
      <w:r w:rsidRPr="00A47843">
        <w:rPr>
          <w:rFonts w:cs="Calibri Light"/>
          <w:highlight w:val="green"/>
        </w:rPr>
        <w:t>Diego Pavia</w:t>
      </w:r>
      <w:r>
        <w:rPr>
          <w:rFonts w:cs="Calibri Light"/>
        </w:rPr>
        <w:tab/>
      </w:r>
      <w:r w:rsidRPr="00A47843">
        <w:rPr>
          <w:rFonts w:cs="Calibri Light"/>
        </w:rPr>
        <w:t>By: [</w:t>
      </w:r>
      <w:r w:rsidRPr="00A47843">
        <w:rPr>
          <w:rFonts w:cs="Calibri Light"/>
          <w:highlight w:val="yellow"/>
        </w:rPr>
        <w:t>name representative</w:t>
      </w:r>
      <w:r w:rsidRPr="00A47843">
        <w:rPr>
          <w:rFonts w:cs="Calibri Light"/>
        </w:rPr>
        <w:t>]</w:t>
      </w:r>
    </w:p>
    <w:p w14:paraId="7E80CE7D" w14:textId="77777777" w:rsidR="00A37853" w:rsidRPr="00A47843" w:rsidRDefault="00A37853" w:rsidP="00A37853">
      <w:pPr>
        <w:tabs>
          <w:tab w:val="left" w:pos="5103"/>
        </w:tabs>
        <w:ind w:left="705" w:hanging="705"/>
        <w:jc w:val="both"/>
        <w:rPr>
          <w:rFonts w:cs="Calibri Light"/>
        </w:rPr>
      </w:pPr>
      <w:r w:rsidRPr="00A47843">
        <w:rPr>
          <w:rFonts w:cs="Calibri Light"/>
        </w:rPr>
        <w:t>Function: [</w:t>
      </w:r>
      <w:r w:rsidRPr="00A47843">
        <w:rPr>
          <w:rFonts w:cs="Calibri Light"/>
          <w:highlight w:val="green"/>
        </w:rPr>
        <w:t>CEO / CFO / [other]</w:t>
      </w:r>
      <w:r w:rsidRPr="00A47843">
        <w:rPr>
          <w:rFonts w:cs="Calibri Light"/>
        </w:rPr>
        <w:t>]</w:t>
      </w:r>
      <w:r>
        <w:rPr>
          <w:rFonts w:cs="Calibri Light"/>
        </w:rPr>
        <w:tab/>
        <w:t xml:space="preserve">Function: </w:t>
      </w:r>
      <w:r w:rsidRPr="00A47843">
        <w:rPr>
          <w:rFonts w:cs="Calibri Light"/>
        </w:rPr>
        <w:t>[</w:t>
      </w:r>
      <w:r w:rsidRPr="00A47843">
        <w:rPr>
          <w:rFonts w:cs="Calibri Light"/>
          <w:highlight w:val="yellow"/>
        </w:rPr>
        <w:t>position representative</w:t>
      </w:r>
      <w:r w:rsidRPr="00A47843">
        <w:rPr>
          <w:rFonts w:cs="Calibri Light"/>
        </w:rPr>
        <w:t>]</w:t>
      </w:r>
    </w:p>
    <w:p w14:paraId="2E7E8759" w14:textId="77777777" w:rsidR="00A37853" w:rsidRPr="00A47843" w:rsidRDefault="00A37853" w:rsidP="00A37853">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14:paraId="471B3793" w14:textId="77777777" w:rsidR="00A37853" w:rsidRPr="00A47843" w:rsidRDefault="00A37853" w:rsidP="00A37853">
      <w:pPr>
        <w:pStyle w:val="04Bodytext"/>
        <w:tabs>
          <w:tab w:val="left" w:pos="5103"/>
        </w:tabs>
        <w:ind w:left="0"/>
      </w:pPr>
      <w:r>
        <w:rPr>
          <w:rFonts w:cs="Calibri Light"/>
        </w:rPr>
        <w:t>Place:</w:t>
      </w:r>
      <w:r>
        <w:rPr>
          <w:rFonts w:cs="Calibri Light"/>
        </w:rPr>
        <w:tab/>
        <w:t>Place:</w:t>
      </w:r>
    </w:p>
    <w:p w14:paraId="7A2FDEDC" w14:textId="77777777" w:rsidR="00A37853" w:rsidRDefault="00A37853" w:rsidP="00A37853"/>
    <w:p w14:paraId="1985A3AC" w14:textId="77777777" w:rsidR="00A37853" w:rsidRDefault="00A37853" w:rsidP="00A37853"/>
    <w:p w14:paraId="36E4B9CD" w14:textId="77777777" w:rsidR="00A37853" w:rsidRDefault="00A37853" w:rsidP="00A37853"/>
    <w:p w14:paraId="7FB8CFC6" w14:textId="77777777" w:rsidR="00A37853" w:rsidRDefault="00A37853" w:rsidP="00A37853">
      <w:pPr>
        <w:spacing w:line="240" w:lineRule="auto"/>
      </w:pPr>
      <w:r>
        <w:br w:type="page"/>
      </w:r>
    </w:p>
    <w:p w14:paraId="7007EB1E" w14:textId="77777777" w:rsidR="00A37853" w:rsidRPr="002867A0" w:rsidRDefault="00A37853" w:rsidP="00A37853">
      <w:pPr>
        <w:jc w:val="center"/>
        <w:rPr>
          <w:b/>
          <w:u w:val="single"/>
        </w:rPr>
      </w:pPr>
      <w:r w:rsidRPr="002867A0">
        <w:rPr>
          <w:b/>
          <w:u w:val="single"/>
        </w:rPr>
        <w:lastRenderedPageBreak/>
        <w:t>ANNEX 1</w:t>
      </w:r>
    </w:p>
    <w:p w14:paraId="7AD3D867" w14:textId="77777777" w:rsidR="00A37853" w:rsidRPr="002867A0" w:rsidRDefault="00A37853" w:rsidP="00A37853">
      <w:pPr>
        <w:jc w:val="center"/>
        <w:rPr>
          <w:b/>
        </w:rPr>
      </w:pPr>
    </w:p>
    <w:p w14:paraId="2C21E706" w14:textId="77777777" w:rsidR="00A37853" w:rsidRDefault="00A37853" w:rsidP="00A37853">
      <w:pPr>
        <w:jc w:val="center"/>
        <w:rPr>
          <w:b/>
        </w:rPr>
      </w:pPr>
      <w:r w:rsidRPr="002867A0">
        <w:rPr>
          <w:b/>
        </w:rPr>
        <w:t>ORDER FORM # [</w:t>
      </w:r>
      <w:r w:rsidRPr="002867A0">
        <w:rPr>
          <w:b/>
          <w:highlight w:val="lightGray"/>
        </w:rPr>
        <w:t>number</w:t>
      </w:r>
      <w:r w:rsidRPr="002867A0">
        <w:rPr>
          <w:b/>
        </w:rPr>
        <w:t>]</w:t>
      </w:r>
    </w:p>
    <w:p w14:paraId="2BA8918B" w14:textId="77777777" w:rsidR="00A37853" w:rsidRDefault="00A37853" w:rsidP="00A37853">
      <w:pPr>
        <w:rPr>
          <w:b/>
        </w:rPr>
      </w:pPr>
    </w:p>
    <w:p w14:paraId="7CE45C75" w14:textId="77777777" w:rsidR="00A37853" w:rsidRDefault="00A37853" w:rsidP="00A37853">
      <w:pPr>
        <w:rPr>
          <w:b/>
        </w:rPr>
      </w:pPr>
    </w:p>
    <w:p w14:paraId="5FBBE1F9" w14:textId="77777777" w:rsidR="00A37853" w:rsidRDefault="00A37853" w:rsidP="00A37853">
      <w:pPr>
        <w:rPr>
          <w:b/>
        </w:rPr>
      </w:pPr>
    </w:p>
    <w:p w14:paraId="45D8F5D5" w14:textId="77777777" w:rsidR="00A37853" w:rsidRDefault="00A37853" w:rsidP="00A37853">
      <w:r>
        <w:t>We hereby ask you to provide the below Services pursuant to the terms and conditions set out in the service agreement between us and you dated [</w:t>
      </w:r>
      <w:r w:rsidRPr="002867A0">
        <w:rPr>
          <w:highlight w:val="lightGray"/>
        </w:rPr>
        <w:t>date</w:t>
      </w:r>
      <w:r>
        <w:t>] (hereinafter: “</w:t>
      </w:r>
      <w:r w:rsidRPr="002867A0">
        <w:rPr>
          <w:b/>
        </w:rPr>
        <w:t>Agreement</w:t>
      </w:r>
      <w:r>
        <w:t>”).</w:t>
      </w:r>
    </w:p>
    <w:p w14:paraId="2F5BC731" w14:textId="77777777" w:rsidR="00A37853" w:rsidRDefault="00A37853" w:rsidP="00A37853"/>
    <w:tbl>
      <w:tblPr>
        <w:tblStyle w:val="TableGrid"/>
        <w:tblW w:w="0" w:type="auto"/>
        <w:tblLook w:val="04A0" w:firstRow="1" w:lastRow="0" w:firstColumn="1" w:lastColumn="0" w:noHBand="0" w:noVBand="1"/>
      </w:tblPr>
      <w:tblGrid>
        <w:gridCol w:w="2907"/>
        <w:gridCol w:w="2907"/>
        <w:gridCol w:w="2908"/>
      </w:tblGrid>
      <w:tr w:rsidR="00A37853" w14:paraId="303259F5" w14:textId="77777777" w:rsidTr="00FE1F1A">
        <w:tc>
          <w:tcPr>
            <w:tcW w:w="2907" w:type="dxa"/>
            <w:shd w:val="clear" w:color="auto" w:fill="D0CECE" w:themeFill="background2" w:themeFillShade="E6"/>
          </w:tcPr>
          <w:p w14:paraId="6EF58255" w14:textId="77777777" w:rsidR="00A37853" w:rsidRPr="006F7DDD" w:rsidRDefault="00A37853" w:rsidP="00FE1F1A">
            <w:pPr>
              <w:rPr>
                <w:b/>
              </w:rPr>
            </w:pPr>
            <w:r w:rsidRPr="006F7DDD">
              <w:rPr>
                <w:b/>
              </w:rPr>
              <w:t>Services</w:t>
            </w:r>
          </w:p>
        </w:tc>
        <w:tc>
          <w:tcPr>
            <w:tcW w:w="2907" w:type="dxa"/>
            <w:shd w:val="clear" w:color="auto" w:fill="D0CECE" w:themeFill="background2" w:themeFillShade="E6"/>
          </w:tcPr>
          <w:p w14:paraId="5B95E76B" w14:textId="77777777" w:rsidR="00A37853" w:rsidRPr="006F7DDD" w:rsidRDefault="00A37853" w:rsidP="00FE1F1A">
            <w:pPr>
              <w:rPr>
                <w:b/>
              </w:rPr>
            </w:pPr>
            <w:r w:rsidRPr="006F7DDD">
              <w:rPr>
                <w:b/>
              </w:rPr>
              <w:t>Deliverables</w:t>
            </w:r>
          </w:p>
        </w:tc>
        <w:tc>
          <w:tcPr>
            <w:tcW w:w="2908" w:type="dxa"/>
            <w:shd w:val="clear" w:color="auto" w:fill="D0CECE" w:themeFill="background2" w:themeFillShade="E6"/>
          </w:tcPr>
          <w:p w14:paraId="20DBED7B" w14:textId="77777777" w:rsidR="00A37853" w:rsidRPr="006F7DDD" w:rsidRDefault="00A37853" w:rsidP="00FE1F1A">
            <w:pPr>
              <w:rPr>
                <w:b/>
              </w:rPr>
            </w:pPr>
            <w:r w:rsidRPr="006F7DDD">
              <w:rPr>
                <w:b/>
              </w:rPr>
              <w:t>Deadline</w:t>
            </w:r>
          </w:p>
        </w:tc>
      </w:tr>
      <w:tr w:rsidR="00A37853" w14:paraId="24FDDED4" w14:textId="77777777" w:rsidTr="00FE1F1A">
        <w:tc>
          <w:tcPr>
            <w:tcW w:w="2907" w:type="dxa"/>
          </w:tcPr>
          <w:p w14:paraId="16B1D06B" w14:textId="77777777" w:rsidR="00A37853" w:rsidRDefault="00A37853" w:rsidP="00FE1F1A"/>
        </w:tc>
        <w:tc>
          <w:tcPr>
            <w:tcW w:w="2907" w:type="dxa"/>
          </w:tcPr>
          <w:p w14:paraId="3E954621" w14:textId="77777777" w:rsidR="00A37853" w:rsidRDefault="00A37853" w:rsidP="00FE1F1A"/>
        </w:tc>
        <w:tc>
          <w:tcPr>
            <w:tcW w:w="2908" w:type="dxa"/>
          </w:tcPr>
          <w:p w14:paraId="7FB02EBC" w14:textId="77777777" w:rsidR="00A37853" w:rsidRDefault="00A37853" w:rsidP="00FE1F1A"/>
        </w:tc>
      </w:tr>
      <w:tr w:rsidR="00A37853" w14:paraId="4B8B2086" w14:textId="77777777" w:rsidTr="00FE1F1A">
        <w:tc>
          <w:tcPr>
            <w:tcW w:w="2907" w:type="dxa"/>
          </w:tcPr>
          <w:p w14:paraId="3A5A40A9" w14:textId="77777777" w:rsidR="00A37853" w:rsidRDefault="00A37853" w:rsidP="00FE1F1A"/>
        </w:tc>
        <w:tc>
          <w:tcPr>
            <w:tcW w:w="2907" w:type="dxa"/>
          </w:tcPr>
          <w:p w14:paraId="336F5E79" w14:textId="77777777" w:rsidR="00A37853" w:rsidRDefault="00A37853" w:rsidP="00FE1F1A"/>
        </w:tc>
        <w:tc>
          <w:tcPr>
            <w:tcW w:w="2908" w:type="dxa"/>
          </w:tcPr>
          <w:p w14:paraId="528821F2" w14:textId="77777777" w:rsidR="00A37853" w:rsidRDefault="00A37853" w:rsidP="00FE1F1A"/>
        </w:tc>
      </w:tr>
      <w:tr w:rsidR="00A37853" w14:paraId="13A994AE" w14:textId="77777777" w:rsidTr="00FE1F1A">
        <w:tc>
          <w:tcPr>
            <w:tcW w:w="2907" w:type="dxa"/>
          </w:tcPr>
          <w:p w14:paraId="336B85D4" w14:textId="77777777" w:rsidR="00A37853" w:rsidRDefault="00A37853" w:rsidP="00FE1F1A"/>
        </w:tc>
        <w:tc>
          <w:tcPr>
            <w:tcW w:w="2907" w:type="dxa"/>
          </w:tcPr>
          <w:p w14:paraId="3EF9E4FE" w14:textId="77777777" w:rsidR="00A37853" w:rsidRDefault="00A37853" w:rsidP="00FE1F1A"/>
        </w:tc>
        <w:tc>
          <w:tcPr>
            <w:tcW w:w="2908" w:type="dxa"/>
          </w:tcPr>
          <w:p w14:paraId="13D2A8FC" w14:textId="77777777" w:rsidR="00A37853" w:rsidRDefault="00A37853" w:rsidP="00FE1F1A"/>
        </w:tc>
      </w:tr>
    </w:tbl>
    <w:p w14:paraId="6BB99579" w14:textId="77777777" w:rsidR="00A37853" w:rsidRDefault="00A37853" w:rsidP="00A37853"/>
    <w:p w14:paraId="49A840FC" w14:textId="77777777" w:rsidR="00A37853" w:rsidRDefault="00A37853" w:rsidP="00A37853">
      <w:r>
        <w:t xml:space="preserve">The fees specified in Section 3.1. of the Agreement apply to the provision of the Services mentioned above. </w:t>
      </w:r>
    </w:p>
    <w:p w14:paraId="56D1F177" w14:textId="77777777" w:rsidR="00A37853" w:rsidRDefault="00A37853" w:rsidP="00A37853"/>
    <w:p w14:paraId="4F294DFA" w14:textId="77777777" w:rsidR="00A37853" w:rsidRDefault="00A37853" w:rsidP="00A37853">
      <w:r>
        <w:t>This Order Form forms an integral part of the Agreement. The terms and conditions set out in the Agreement apply to this Order Form unless this Order Form specifically provides otherwise.</w:t>
      </w:r>
    </w:p>
    <w:p w14:paraId="7EA1514C" w14:textId="77777777" w:rsidR="00A37853" w:rsidRDefault="00A37853" w:rsidP="00A37853"/>
    <w:p w14:paraId="0DB8DCE1" w14:textId="77777777" w:rsidR="00A37853" w:rsidRDefault="00A37853" w:rsidP="00A37853">
      <w:r>
        <w:t>This Order Form becomes effective on the date it is issued by us. The Order Form automatically ends on the date the last Service specified in this Order Form has been delivered, accepted and paid (“</w:t>
      </w:r>
      <w:r w:rsidRPr="006F7DDD">
        <w:rPr>
          <w:b/>
        </w:rPr>
        <w:t>End Date</w:t>
      </w:r>
      <w:r>
        <w:t>”).</w:t>
      </w:r>
    </w:p>
    <w:p w14:paraId="07FE586B" w14:textId="77777777" w:rsidR="00A37853" w:rsidRDefault="00A37853" w:rsidP="00A37853"/>
    <w:p w14:paraId="4392A895" w14:textId="77777777" w:rsidR="00A37853" w:rsidRDefault="00A37853" w:rsidP="00A37853">
      <w:r>
        <w:t>We may fully or partially terminate this Order Form with immediate effect by giving you written notice at any time prior to the End Date if:</w:t>
      </w:r>
    </w:p>
    <w:p w14:paraId="6C5A404E" w14:textId="77777777" w:rsidR="00A37853" w:rsidRPr="006F7DDD" w:rsidRDefault="00A37853" w:rsidP="00A37853">
      <w:pPr>
        <w:ind w:left="705" w:hanging="705"/>
        <w:jc w:val="both"/>
        <w:rPr>
          <w:rFonts w:cs="Calibri Light"/>
        </w:rPr>
      </w:pPr>
      <w:r>
        <w:rPr>
          <w:rFonts w:cs="Calibri Light"/>
        </w:rPr>
        <w:t>a.</w:t>
      </w:r>
      <w:r>
        <w:rPr>
          <w:rFonts w:cs="Calibri Light"/>
        </w:rPr>
        <w:tab/>
        <w:t>y</w:t>
      </w:r>
      <w:r w:rsidRPr="006F7DDD">
        <w:rPr>
          <w:rFonts w:cs="Calibri Light"/>
        </w:rPr>
        <w:t>ou breach an obligation under this Order Form and, if the breach is capable of remedy, you fail to remedy the breach within 14 calendar days after we ask you to do so;</w:t>
      </w:r>
    </w:p>
    <w:p w14:paraId="5D61EAEB" w14:textId="77777777" w:rsidR="00A37853" w:rsidRPr="006F7DDD" w:rsidRDefault="00A37853" w:rsidP="00A37853">
      <w:pPr>
        <w:jc w:val="both"/>
        <w:rPr>
          <w:rFonts w:cs="Calibri Light"/>
        </w:rPr>
      </w:pPr>
      <w:r>
        <w:rPr>
          <w:rFonts w:cs="Calibri Light"/>
        </w:rPr>
        <w:t xml:space="preserve">b. </w:t>
      </w:r>
      <w:r>
        <w:rPr>
          <w:rFonts w:cs="Calibri Light"/>
        </w:rPr>
        <w:tab/>
        <w:t>y</w:t>
      </w:r>
      <w:r w:rsidRPr="006F7DDD">
        <w:rPr>
          <w:rFonts w:cs="Calibri Light"/>
        </w:rPr>
        <w:t>ou breach an obligation under this Order Form which is incapable of remedy;</w:t>
      </w:r>
    </w:p>
    <w:p w14:paraId="107E1982" w14:textId="77777777" w:rsidR="00A37853" w:rsidRPr="006F7DDD" w:rsidRDefault="00A37853" w:rsidP="00A37853">
      <w:pPr>
        <w:ind w:left="705" w:hanging="705"/>
        <w:jc w:val="both"/>
        <w:rPr>
          <w:rFonts w:cs="Calibri Light"/>
        </w:rPr>
      </w:pPr>
      <w:r>
        <w:rPr>
          <w:rFonts w:cs="Calibri Light"/>
        </w:rPr>
        <w:t>c.</w:t>
      </w:r>
      <w:r>
        <w:rPr>
          <w:rFonts w:cs="Calibri Light"/>
        </w:rPr>
        <w:tab/>
        <w:t>y</w:t>
      </w:r>
      <w:r w:rsidRPr="006F7DDD">
        <w:rPr>
          <w:rFonts w:cs="Calibri Light"/>
        </w:rPr>
        <w:t>ou do not provide us with adequate assurance that you can fulfill your obligations under this Order Form in a timely fashion after we ask you to do so;</w:t>
      </w:r>
    </w:p>
    <w:p w14:paraId="50A5456D" w14:textId="77777777" w:rsidR="00A37853" w:rsidRDefault="00A37853" w:rsidP="00A37853">
      <w:pPr>
        <w:ind w:left="705" w:hanging="705"/>
        <w:jc w:val="both"/>
        <w:rPr>
          <w:rFonts w:cs="Calibri Light"/>
        </w:rPr>
      </w:pPr>
      <w:r>
        <w:rPr>
          <w:rFonts w:cs="Calibri Light"/>
        </w:rPr>
        <w:t>d.</w:t>
      </w:r>
      <w:r>
        <w:rPr>
          <w:rFonts w:cs="Calibri Light"/>
        </w:rPr>
        <w:tab/>
        <w:t>t</w:t>
      </w:r>
      <w:r w:rsidRPr="006F7DDD">
        <w:rPr>
          <w:rFonts w:cs="Calibri Light"/>
        </w:rPr>
        <w:t xml:space="preserve">he European </w:t>
      </w:r>
      <w:proofErr w:type="spellStart"/>
      <w:r w:rsidRPr="006F7DDD">
        <w:rPr>
          <w:rFonts w:cs="Calibri Light"/>
        </w:rPr>
        <w:t>Programme</w:t>
      </w:r>
      <w:proofErr w:type="spellEnd"/>
      <w:r w:rsidRPr="006F7DDD">
        <w:rPr>
          <w:rFonts w:cs="Calibri Light"/>
        </w:rPr>
        <w:t>(s) in connection with which we have entered into the Agreement are terminated.</w:t>
      </w:r>
    </w:p>
    <w:p w14:paraId="6F653F16" w14:textId="77777777" w:rsidR="00A37853" w:rsidRDefault="00A37853" w:rsidP="00A37853">
      <w:pPr>
        <w:ind w:left="705" w:hanging="705"/>
        <w:jc w:val="both"/>
        <w:rPr>
          <w:rFonts w:cs="Calibri Light"/>
        </w:rPr>
      </w:pPr>
    </w:p>
    <w:p w14:paraId="1A321CB1" w14:textId="77777777" w:rsidR="00A37853" w:rsidRDefault="00A37853" w:rsidP="00A37853">
      <w:r w:rsidRPr="00024122">
        <w:t>You may fully or partially terminate this Order Form with immediate effect by giving us written notice at any time before the End Date if:</w:t>
      </w:r>
    </w:p>
    <w:p w14:paraId="0F8362C8" w14:textId="77777777" w:rsidR="00A37853" w:rsidRDefault="00A37853" w:rsidP="00A37853"/>
    <w:p w14:paraId="3E715A23" w14:textId="77777777" w:rsidR="00A37853" w:rsidRDefault="00A37853" w:rsidP="00A37853">
      <w:pPr>
        <w:ind w:left="720" w:hanging="720"/>
      </w:pPr>
      <w:r>
        <w:t>a.</w:t>
      </w:r>
      <w:r>
        <w:tab/>
        <w:t>we breach an obligation under this Order Form and, if the breach is capable of remedy, we fail to remedy the breach within 14 days after you ask us to do so;</w:t>
      </w:r>
    </w:p>
    <w:p w14:paraId="1D9BD57F" w14:textId="77777777" w:rsidR="00A37853" w:rsidRDefault="00A37853" w:rsidP="00A37853">
      <w:r>
        <w:t>b.</w:t>
      </w:r>
      <w:r>
        <w:tab/>
        <w:t>we breach an obligation under this Order Form which is incapable of remedy;</w:t>
      </w:r>
    </w:p>
    <w:p w14:paraId="7E5A285F" w14:textId="77777777" w:rsidR="00A37853" w:rsidRDefault="00A37853" w:rsidP="00A37853">
      <w:pPr>
        <w:ind w:left="720" w:hanging="720"/>
      </w:pPr>
      <w:r>
        <w:t>c.</w:t>
      </w:r>
      <w:r>
        <w:tab/>
        <w:t xml:space="preserve">we do not provide you with adequate assurance that we can fulfill our obligations under this Order Form in a timely fashion after you as us to do so. </w:t>
      </w:r>
    </w:p>
    <w:p w14:paraId="63CBD067" w14:textId="77777777" w:rsidR="00A37853" w:rsidRDefault="00A37853" w:rsidP="00A37853">
      <w:pPr>
        <w:ind w:left="720" w:hanging="720"/>
      </w:pPr>
    </w:p>
    <w:p w14:paraId="1D06DE0E" w14:textId="77777777" w:rsidR="00A37853" w:rsidRDefault="00A37853" w:rsidP="00A37853">
      <w:r>
        <w:t>Following a termination of this Order Form all rights and obligations that are intended to survive the termination will survive the termination.</w:t>
      </w:r>
    </w:p>
    <w:p w14:paraId="2B818260" w14:textId="77777777" w:rsidR="00A37853" w:rsidRDefault="00A37853" w:rsidP="00A37853">
      <w:pPr>
        <w:ind w:left="720" w:hanging="720"/>
      </w:pPr>
    </w:p>
    <w:p w14:paraId="227354B3" w14:textId="77777777" w:rsidR="00A37853" w:rsidRDefault="00A37853" w:rsidP="00A37853">
      <w:pPr>
        <w:ind w:left="720" w:hanging="720"/>
      </w:pPr>
    </w:p>
    <w:p w14:paraId="3D8516DE" w14:textId="77777777" w:rsidR="00A37853" w:rsidRDefault="00A37853" w:rsidP="00A37853">
      <w:pPr>
        <w:ind w:left="720" w:hanging="720"/>
      </w:pPr>
    </w:p>
    <w:p w14:paraId="35CB1333" w14:textId="77777777" w:rsidR="00A37853" w:rsidRDefault="00A37853" w:rsidP="00A37853">
      <w:pPr>
        <w:ind w:left="720" w:hanging="720"/>
      </w:pPr>
      <w:r>
        <w:t>______________________________</w:t>
      </w:r>
    </w:p>
    <w:p w14:paraId="4AAC491E" w14:textId="77777777" w:rsidR="00A37853" w:rsidRPr="00024122" w:rsidRDefault="00A37853" w:rsidP="00A37853">
      <w:pPr>
        <w:ind w:left="720" w:hanging="720"/>
        <w:rPr>
          <w:b/>
        </w:rPr>
      </w:pPr>
      <w:r w:rsidRPr="00024122">
        <w:rPr>
          <w:b/>
        </w:rPr>
        <w:t>KIC InnoEnergy SE</w:t>
      </w:r>
    </w:p>
    <w:p w14:paraId="4E7DE993" w14:textId="77777777" w:rsidR="00A37853" w:rsidRDefault="00A37853" w:rsidP="00A37853">
      <w:pPr>
        <w:jc w:val="both"/>
        <w:rPr>
          <w:rFonts w:cs="Calibri Light"/>
        </w:rPr>
      </w:pPr>
      <w:r>
        <w:rPr>
          <w:rFonts w:cs="Calibri Light"/>
        </w:rPr>
        <w:t>By:</w:t>
      </w:r>
    </w:p>
    <w:p w14:paraId="4F7698E6" w14:textId="77777777" w:rsidR="00A37853" w:rsidRDefault="00A37853" w:rsidP="00A37853">
      <w:pPr>
        <w:jc w:val="both"/>
        <w:rPr>
          <w:rFonts w:cs="Calibri Light"/>
        </w:rPr>
      </w:pPr>
      <w:r>
        <w:rPr>
          <w:rFonts w:cs="Calibri Light"/>
        </w:rPr>
        <w:t>Function:</w:t>
      </w:r>
    </w:p>
    <w:p w14:paraId="13D489FF" w14:textId="77777777" w:rsidR="00A37853" w:rsidRDefault="00A37853" w:rsidP="00A37853">
      <w:pPr>
        <w:jc w:val="both"/>
        <w:rPr>
          <w:rFonts w:cs="Calibri Light"/>
        </w:rPr>
      </w:pPr>
      <w:r>
        <w:rPr>
          <w:rFonts w:cs="Calibri Light"/>
        </w:rPr>
        <w:t>On:</w:t>
      </w:r>
    </w:p>
    <w:p w14:paraId="5BBEB854" w14:textId="77777777" w:rsidR="00A37853" w:rsidRPr="00024122" w:rsidRDefault="00A37853" w:rsidP="00A37853">
      <w:pPr>
        <w:jc w:val="both"/>
        <w:rPr>
          <w:rFonts w:cs="Calibri Light"/>
        </w:rPr>
      </w:pPr>
      <w:r>
        <w:rPr>
          <w:rFonts w:cs="Calibri Light"/>
        </w:rPr>
        <w:t>Place:</w:t>
      </w:r>
    </w:p>
    <w:p w14:paraId="2EBE4B51" w14:textId="07C61962" w:rsidR="00E4212C" w:rsidRDefault="00E4212C" w:rsidP="00385F73"/>
    <w:p w14:paraId="55C882CB" w14:textId="084E7673" w:rsidR="00B91862" w:rsidRDefault="00B91862" w:rsidP="00385F73"/>
    <w:p w14:paraId="1867440C" w14:textId="5A758ED4" w:rsidR="00385F73" w:rsidRDefault="00385F73" w:rsidP="00B91862">
      <w:pPr>
        <w:spacing w:line="240" w:lineRule="auto"/>
      </w:pPr>
    </w:p>
    <w:sectPr w:rsidR="00385F73" w:rsidSect="00B91862">
      <w:headerReference w:type="default" r:id="rId11"/>
      <w:footerReference w:type="default" r:id="rId12"/>
      <w:headerReference w:type="first" r:id="rId13"/>
      <w:footerReference w:type="first" r:id="rId14"/>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E12F28" w14:textId="77777777" w:rsidR="0000690E" w:rsidRDefault="0000690E" w:rsidP="00B702CA">
      <w:pPr>
        <w:spacing w:line="240" w:lineRule="auto"/>
      </w:pPr>
      <w:r>
        <w:separator/>
      </w:r>
    </w:p>
    <w:p w14:paraId="3ADAF26A" w14:textId="77777777" w:rsidR="0000690E" w:rsidRDefault="0000690E"/>
    <w:p w14:paraId="7C92A106" w14:textId="77777777" w:rsidR="0000690E" w:rsidRDefault="0000690E" w:rsidP="004D3322"/>
    <w:p w14:paraId="20385F30" w14:textId="77777777" w:rsidR="0000690E" w:rsidRDefault="0000690E"/>
    <w:p w14:paraId="2DA87F98" w14:textId="77777777" w:rsidR="0000690E" w:rsidRDefault="0000690E" w:rsidP="00737D65"/>
    <w:p w14:paraId="3433A4D0" w14:textId="77777777" w:rsidR="0000690E" w:rsidRDefault="0000690E" w:rsidP="00737D65"/>
  </w:endnote>
  <w:endnote w:type="continuationSeparator" w:id="0">
    <w:p w14:paraId="7BB7133E" w14:textId="77777777" w:rsidR="0000690E" w:rsidRDefault="0000690E" w:rsidP="00B702CA">
      <w:pPr>
        <w:spacing w:line="240" w:lineRule="auto"/>
      </w:pPr>
      <w:r>
        <w:continuationSeparator/>
      </w:r>
    </w:p>
    <w:p w14:paraId="396A2357" w14:textId="77777777" w:rsidR="0000690E" w:rsidRDefault="0000690E"/>
    <w:p w14:paraId="37DA9726" w14:textId="77777777" w:rsidR="0000690E" w:rsidRDefault="0000690E" w:rsidP="004D3322"/>
    <w:p w14:paraId="57E55EC6" w14:textId="77777777" w:rsidR="0000690E" w:rsidRDefault="0000690E"/>
    <w:p w14:paraId="1571C732" w14:textId="77777777" w:rsidR="0000690E" w:rsidRDefault="0000690E" w:rsidP="00737D65"/>
    <w:p w14:paraId="48F386E8" w14:textId="77777777" w:rsidR="0000690E" w:rsidRDefault="0000690E" w:rsidP="00737D65"/>
  </w:endnote>
  <w:endnote w:type="continuationNotice" w:id="1">
    <w:p w14:paraId="1C610AC5" w14:textId="77777777" w:rsidR="00D806BB" w:rsidRDefault="00D806B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Bold r:id="rId1" w:subsetted="1" w:fontKey="{5D70F2C7-CDE0-4357-BF6E-CEA70A7D83EF}"/>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embedRegular r:id="rId2" w:fontKey="{74297AB3-A73B-46F7-A5CC-04E08E37B9CB}"/>
    <w:embedBold r:id="rId3" w:fontKey="{A2C63299-E33B-4170-9C8F-14066ADA7DD3}"/>
    <w:embedItalic r:id="rId4" w:fontKey="{EA248B99-8962-4943-B075-454564713CBE}"/>
    <w:embedBoldItalic r:id="rId5" w:fontKey="{A9C3DFDD-4610-4510-9D09-124CC5059864}"/>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itillium Web SemiBold">
    <w:charset w:val="00"/>
    <w:family w:val="auto"/>
    <w:pitch w:val="variable"/>
    <w:sig w:usb0="00000007" w:usb1="00000001" w:usb2="00000000" w:usb3="00000000" w:csb0="00000093" w:csb1="00000000"/>
    <w:embedRegular r:id="rId6" w:subsetted="1" w:fontKey="{3DCEECB0-2696-4472-ADCE-F46EF9F6610D}"/>
  </w:font>
  <w:font w:name="Titillium Web Light">
    <w:charset w:val="00"/>
    <w:family w:val="auto"/>
    <w:pitch w:val="variable"/>
    <w:sig w:usb0="00000007" w:usb1="00000001" w:usb2="00000000" w:usb3="00000000" w:csb0="00000093" w:csb1="00000000"/>
    <w:embedRegular r:id="rId7" w:fontKey="{0C3E948E-6A3A-4BCE-97A7-33A5B20F1D6B}"/>
  </w:font>
  <w:font w:name="Titillium-Regular">
    <w:altName w:val="Calibri Light"/>
    <w:panose1 w:val="00000500000000000000"/>
    <w:charset w:val="4D"/>
    <w:family w:val="auto"/>
    <w:notTrueType/>
    <w:pitch w:val="default"/>
    <w:sig w:usb0="00000003" w:usb1="00000000" w:usb2="00000000" w:usb3="00000000" w:csb0="00000001" w:csb1="00000000"/>
  </w:font>
  <w:font w:name="Titillium-Light">
    <w:altName w:val="Calibri Light"/>
    <w:panose1 w:val="00000400000000000000"/>
    <w:charset w:val="4D"/>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58241"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48995655"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449F6" w14:textId="77777777" w:rsidR="00D81EC0" w:rsidRPr="00C47E3B" w:rsidRDefault="00D81EC0" w:rsidP="00D81EC0">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lang w:val="es-ES_tradnl"/>
      </w:rPr>
    </w:pPr>
    <w:r w:rsidRPr="00C47E3B">
      <w:rPr>
        <w:rFonts w:ascii="Titillium Web Light" w:hAnsi="Titillium Web Light" w:cs="Titillium-Regular"/>
        <w:color w:val="004394"/>
        <w:w w:val="99"/>
        <w:sz w:val="16"/>
        <w:szCs w:val="16"/>
        <w:lang w:val="es-ES_tradnl"/>
      </w:rPr>
      <w:t xml:space="preserve">Company </w:t>
    </w:r>
    <w:r w:rsidRPr="00C47E3B">
      <w:rPr>
        <w:rFonts w:ascii="Titillium Web Light" w:hAnsi="Titillium Web Light" w:cs="Titillium-Light"/>
        <w:color w:val="000000"/>
        <w:w w:val="99"/>
        <w:sz w:val="16"/>
        <w:szCs w:val="16"/>
        <w:lang w:val="es-ES_tradnl"/>
      </w:rPr>
      <w:t>KIC InnoEnergy SE</w:t>
    </w:r>
  </w:p>
  <w:p w14:paraId="52B64725" w14:textId="77777777" w:rsidR="00D81EC0" w:rsidRPr="00C47E3B" w:rsidRDefault="00D81EC0" w:rsidP="00D81EC0">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lang w:val="es-ES_tradnl"/>
      </w:rPr>
    </w:pPr>
    <w:proofErr w:type="spellStart"/>
    <w:r w:rsidRPr="00C47E3B">
      <w:rPr>
        <w:rFonts w:ascii="Titillium Web Light" w:hAnsi="Titillium Web Light" w:cs="Titillium-Regular"/>
        <w:color w:val="004394"/>
        <w:w w:val="99"/>
        <w:sz w:val="16"/>
        <w:szCs w:val="16"/>
        <w:lang w:val="es-ES_tradnl"/>
      </w:rPr>
      <w:t>Registered</w:t>
    </w:r>
    <w:proofErr w:type="spellEnd"/>
    <w:r w:rsidRPr="00C47E3B">
      <w:rPr>
        <w:rFonts w:ascii="Titillium Web Light" w:hAnsi="Titillium Web Light" w:cs="Titillium-Regular"/>
        <w:color w:val="004394"/>
        <w:w w:val="99"/>
        <w:sz w:val="16"/>
        <w:szCs w:val="16"/>
        <w:lang w:val="es-ES_tradnl"/>
      </w:rPr>
      <w:t xml:space="preserve"> Office </w:t>
    </w:r>
    <w:proofErr w:type="spellStart"/>
    <w:r w:rsidRPr="00C47E3B">
      <w:rPr>
        <w:rFonts w:ascii="Titillium Web Light" w:hAnsi="Titillium Web Light" w:cs="Titillium-Light"/>
        <w:color w:val="000000"/>
        <w:w w:val="99"/>
        <w:sz w:val="16"/>
        <w:szCs w:val="16"/>
        <w:lang w:val="es-ES_tradnl"/>
      </w:rPr>
      <w:t>Kennispoort</w:t>
    </w:r>
    <w:proofErr w:type="spellEnd"/>
    <w:r w:rsidRPr="00C47E3B">
      <w:rPr>
        <w:rFonts w:ascii="Titillium Web Light" w:hAnsi="Titillium Web Light" w:cs="Titillium-Light"/>
        <w:color w:val="000000"/>
        <w:w w:val="99"/>
        <w:sz w:val="16"/>
        <w:szCs w:val="16"/>
        <w:lang w:val="es-ES_tradnl"/>
      </w:rPr>
      <w:t xml:space="preserve"> 6th </w:t>
    </w:r>
    <w:proofErr w:type="spellStart"/>
    <w:r w:rsidRPr="00C47E3B">
      <w:rPr>
        <w:rFonts w:ascii="Titillium Web Light" w:hAnsi="Titillium Web Light" w:cs="Titillium-Light"/>
        <w:color w:val="000000"/>
        <w:w w:val="99"/>
        <w:sz w:val="16"/>
        <w:szCs w:val="16"/>
        <w:lang w:val="es-ES_tradnl"/>
      </w:rPr>
      <w:t>floor</w:t>
    </w:r>
    <w:proofErr w:type="spellEnd"/>
    <w:r w:rsidRPr="00C47E3B">
      <w:rPr>
        <w:rFonts w:ascii="Titillium Web Light" w:hAnsi="Titillium Web Light" w:cs="Titillium-Light"/>
        <w:color w:val="000000"/>
        <w:w w:val="99"/>
        <w:sz w:val="16"/>
        <w:szCs w:val="16"/>
        <w:lang w:val="es-ES_tradnl"/>
      </w:rPr>
      <w:t xml:space="preserve"> · John F. </w:t>
    </w:r>
    <w:proofErr w:type="spellStart"/>
    <w:r w:rsidRPr="00C47E3B">
      <w:rPr>
        <w:rFonts w:ascii="Titillium Web Light" w:hAnsi="Titillium Web Light" w:cs="Titillium-Light"/>
        <w:color w:val="000000"/>
        <w:w w:val="99"/>
        <w:sz w:val="16"/>
        <w:szCs w:val="16"/>
        <w:lang w:val="es-ES_tradnl"/>
      </w:rPr>
      <w:t>Kennedylaan</w:t>
    </w:r>
    <w:proofErr w:type="spellEnd"/>
    <w:r w:rsidRPr="00C47E3B">
      <w:rPr>
        <w:rFonts w:ascii="Titillium Web Light" w:hAnsi="Titillium Web Light" w:cs="Titillium-Light"/>
        <w:color w:val="000000"/>
        <w:w w:val="99"/>
        <w:sz w:val="16"/>
        <w:szCs w:val="16"/>
        <w:lang w:val="es-ES_tradnl"/>
      </w:rPr>
      <w:t xml:space="preserve"> 2 · 5612 AB Eindhoven · The </w:t>
    </w:r>
    <w:proofErr w:type="spellStart"/>
    <w:r w:rsidRPr="00C47E3B">
      <w:rPr>
        <w:rFonts w:ascii="Titillium Web Light" w:hAnsi="Titillium Web Light" w:cs="Titillium-Light"/>
        <w:color w:val="000000"/>
        <w:w w:val="99"/>
        <w:sz w:val="16"/>
        <w:szCs w:val="16"/>
        <w:lang w:val="es-ES_tradnl"/>
      </w:rPr>
      <w:t>Netherlands</w:t>
    </w:r>
    <w:proofErr w:type="spellEnd"/>
  </w:p>
  <w:p w14:paraId="35D43C1F" w14:textId="77777777" w:rsidR="00D81EC0" w:rsidRPr="00C47E3B" w:rsidRDefault="00D81EC0" w:rsidP="00D81EC0">
    <w:pPr>
      <w:rPr>
        <w:rFonts w:ascii="Titillium Web Light" w:hAnsi="Titillium Web Light" w:cs="Titillium-Light"/>
        <w:color w:val="004394"/>
        <w:w w:val="99"/>
        <w:sz w:val="16"/>
        <w:szCs w:val="16"/>
        <w:lang w:val="es-ES_tradnl"/>
      </w:rPr>
    </w:pPr>
    <w:proofErr w:type="spellStart"/>
    <w:r w:rsidRPr="00C47E3B">
      <w:rPr>
        <w:rFonts w:ascii="Titillium Web Light" w:hAnsi="Titillium Web Light" w:cs="Titillium-Light"/>
        <w:color w:val="004394"/>
        <w:w w:val="99"/>
        <w:sz w:val="16"/>
        <w:szCs w:val="16"/>
        <w:lang w:val="es-ES_tradnl"/>
      </w:rPr>
      <w:t>Phone</w:t>
    </w:r>
    <w:proofErr w:type="spellEnd"/>
    <w:r w:rsidRPr="00C47E3B">
      <w:rPr>
        <w:rFonts w:ascii="Titillium Web Light" w:hAnsi="Titillium Web Light" w:cs="Titillium-Light"/>
        <w:color w:val="000000"/>
        <w:w w:val="99"/>
        <w:sz w:val="16"/>
        <w:szCs w:val="16"/>
        <w:lang w:val="es-ES_tradnl"/>
      </w:rPr>
      <w:t xml:space="preserve"> +31 (0) 40 240 60 31 </w:t>
    </w:r>
    <w:r w:rsidRPr="00C47E3B">
      <w:rPr>
        <w:rFonts w:ascii="Titillium Web Light" w:hAnsi="Titillium Web Light" w:cs="Titillium-Light"/>
        <w:color w:val="004394"/>
        <w:w w:val="99"/>
        <w:sz w:val="16"/>
        <w:szCs w:val="16"/>
        <w:lang w:val="es-ES_tradnl"/>
      </w:rPr>
      <w:t xml:space="preserve">· email </w:t>
    </w:r>
    <w:hyperlink r:id="rId1" w:history="1">
      <w:r w:rsidRPr="00C47E3B">
        <w:rPr>
          <w:rStyle w:val="Hyperlink"/>
          <w:rFonts w:ascii="Titillium Web Light" w:hAnsi="Titillium Web Light" w:cs="Titillium-Light"/>
          <w:w w:val="99"/>
          <w:sz w:val="16"/>
          <w:szCs w:val="16"/>
          <w:lang w:val="es-ES_tradnl"/>
        </w:rPr>
        <w:t>info@innoenergy.com</w:t>
      </w:r>
    </w:hyperlink>
    <w:r w:rsidRPr="00C47E3B">
      <w:rPr>
        <w:rFonts w:ascii="Titillium Web Light" w:hAnsi="Titillium Web Light" w:cs="Titillium-Light"/>
        <w:color w:val="000000"/>
        <w:w w:val="99"/>
        <w:sz w:val="16"/>
        <w:szCs w:val="16"/>
        <w:lang w:val="es-ES_tradnl"/>
      </w:rPr>
      <w:t xml:space="preserve">   </w:t>
    </w:r>
    <w:r w:rsidRPr="00C47E3B">
      <w:rPr>
        <w:rFonts w:ascii="Titillium Web Light" w:hAnsi="Titillium Web Light" w:cs="Titillium-Regular"/>
        <w:color w:val="004394"/>
        <w:w w:val="99"/>
        <w:sz w:val="16"/>
        <w:szCs w:val="16"/>
        <w:lang w:val="es-ES_tradnl"/>
      </w:rPr>
      <w:t>VAT-ID</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8500.04.287.B.01</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 </w:t>
    </w:r>
    <w:r w:rsidRPr="00C47E3B">
      <w:rPr>
        <w:rFonts w:ascii="Titillium Web Light" w:hAnsi="Titillium Web Light" w:cs="Titillium-Regular"/>
        <w:color w:val="004394"/>
        <w:w w:val="99"/>
        <w:sz w:val="16"/>
        <w:szCs w:val="16"/>
        <w:lang w:val="es-ES_tradnl"/>
      </w:rPr>
      <w:t>Bank</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ABN </w:t>
    </w:r>
    <w:proofErr w:type="spellStart"/>
    <w:r w:rsidRPr="00C47E3B">
      <w:rPr>
        <w:rFonts w:ascii="Titillium Web Light" w:hAnsi="Titillium Web Light" w:cs="Titillium-Light"/>
        <w:color w:val="000000"/>
        <w:w w:val="99"/>
        <w:sz w:val="16"/>
        <w:szCs w:val="16"/>
        <w:lang w:val="es-ES_tradnl"/>
      </w:rPr>
      <w:t>Amro</w:t>
    </w:r>
    <w:proofErr w:type="spellEnd"/>
    <w:r w:rsidRPr="00C47E3B">
      <w:rPr>
        <w:rFonts w:ascii="Titillium Web Light" w:hAnsi="Titillium Web Light" w:cs="Titillium-Light"/>
        <w:color w:val="000000"/>
        <w:w w:val="99"/>
        <w:sz w:val="16"/>
        <w:szCs w:val="16"/>
        <w:lang w:val="es-ES_tradnl"/>
      </w:rPr>
      <w:t xml:space="preserve"> Bank</w:t>
    </w:r>
  </w:p>
  <w:p w14:paraId="2A133765" w14:textId="77777777" w:rsidR="00D81EC0" w:rsidRPr="00C47E3B" w:rsidRDefault="00D81EC0" w:rsidP="00D81EC0">
    <w:pPr>
      <w:rPr>
        <w:rFonts w:ascii="Titillium Web Light" w:hAnsi="Titillium Web Light" w:cs="Titillium-Light"/>
        <w:color w:val="000000"/>
        <w:w w:val="99"/>
        <w:sz w:val="16"/>
        <w:szCs w:val="16"/>
        <w:lang w:val="es-ES_tradnl"/>
      </w:rPr>
    </w:pPr>
    <w:proofErr w:type="spellStart"/>
    <w:r w:rsidRPr="00C47E3B">
      <w:rPr>
        <w:rFonts w:ascii="Titillium Web Light" w:hAnsi="Titillium Web Light" w:cs="Titillium-Regular"/>
        <w:color w:val="004394"/>
        <w:w w:val="99"/>
        <w:sz w:val="16"/>
        <w:szCs w:val="16"/>
        <w:lang w:val="es-ES_tradnl"/>
      </w:rPr>
      <w:t>Account</w:t>
    </w:r>
    <w:proofErr w:type="spellEnd"/>
    <w:r w:rsidRPr="00C47E3B">
      <w:rPr>
        <w:rFonts w:ascii="Titillium Web Light" w:hAnsi="Titillium Web Light" w:cs="Titillium-Regular"/>
        <w:color w:val="004394"/>
        <w:w w:val="99"/>
        <w:sz w:val="16"/>
        <w:szCs w:val="16"/>
        <w:lang w:val="es-ES_tradnl"/>
      </w:rPr>
      <w:t xml:space="preserve"> </w:t>
    </w:r>
    <w:proofErr w:type="spellStart"/>
    <w:r w:rsidRPr="00C47E3B">
      <w:rPr>
        <w:rFonts w:ascii="Titillium Web Light" w:hAnsi="Titillium Web Light" w:cs="Titillium-Regular"/>
        <w:color w:val="004394"/>
        <w:w w:val="99"/>
        <w:sz w:val="16"/>
        <w:szCs w:val="16"/>
        <w:lang w:val="es-ES_tradnl"/>
      </w:rPr>
      <w:t>number</w:t>
    </w:r>
    <w:proofErr w:type="spellEnd"/>
    <w:r w:rsidRPr="00C47E3B">
      <w:rPr>
        <w:rFonts w:ascii="Titillium Web Light" w:hAnsi="Titillium Web Light" w:cs="Titillium-Regular"/>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46.58.19.958 · </w:t>
    </w:r>
    <w:r w:rsidRPr="00C47E3B">
      <w:rPr>
        <w:rFonts w:ascii="Titillium Web Light" w:hAnsi="Titillium Web Light" w:cs="Titillium-Light"/>
        <w:color w:val="004394"/>
        <w:w w:val="99"/>
        <w:sz w:val="16"/>
        <w:szCs w:val="16"/>
        <w:lang w:val="es-ES_tradnl"/>
      </w:rPr>
      <w:t>I</w:t>
    </w:r>
    <w:r w:rsidRPr="00C47E3B">
      <w:rPr>
        <w:rFonts w:ascii="Titillium Web Light" w:hAnsi="Titillium Web Light" w:cs="Titillium-Regular"/>
        <w:color w:val="004394"/>
        <w:w w:val="99"/>
        <w:sz w:val="16"/>
        <w:szCs w:val="16"/>
        <w:lang w:val="es-ES_tradnl"/>
      </w:rPr>
      <w:t>BAN</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NL44ABNA0465819958 · </w:t>
    </w:r>
    <w:r w:rsidRPr="00C47E3B">
      <w:rPr>
        <w:rFonts w:ascii="Titillium Web Light" w:hAnsi="Titillium Web Light" w:cs="Titillium-Regular"/>
        <w:color w:val="004394"/>
        <w:w w:val="99"/>
        <w:sz w:val="16"/>
        <w:szCs w:val="16"/>
        <w:lang w:val="es-ES_tradnl"/>
      </w:rPr>
      <w:t xml:space="preserve">SWIFT </w:t>
    </w:r>
    <w:r w:rsidRPr="00C47E3B">
      <w:rPr>
        <w:rFonts w:ascii="Titillium Web Light" w:hAnsi="Titillium Web Light" w:cs="Titillium-Light"/>
        <w:color w:val="000000"/>
        <w:w w:val="99"/>
        <w:sz w:val="16"/>
        <w:szCs w:val="16"/>
        <w:lang w:val="es-ES_tradnl"/>
      </w:rPr>
      <w:t>ABNANL2A</w:t>
    </w:r>
  </w:p>
  <w:p w14:paraId="689FB7EC" w14:textId="4E4ED2E1" w:rsidR="00D36F36" w:rsidRPr="00D81EC0" w:rsidRDefault="00D81EC0" w:rsidP="00D81EC0">
    <w:pPr>
      <w:rPr>
        <w:rFonts w:ascii="Titillium Web Light" w:hAnsi="Titillium Web Light"/>
        <w:color w:val="044292"/>
        <w:sz w:val="16"/>
        <w:szCs w:val="16"/>
      </w:rPr>
    </w:pPr>
    <w:r w:rsidRPr="00C47E3B">
      <w:rPr>
        <w:rFonts w:ascii="Titillium Web Light" w:hAnsi="Titillium Web Light" w:cs="Titillium-Light"/>
        <w:color w:val="000000"/>
        <w:w w:val="99"/>
        <w:sz w:val="16"/>
        <w:szCs w:val="16"/>
        <w:lang w:val="es-ES_tradnl"/>
      </w:rPr>
      <w:t xml:space="preserve">EIT InnoEnergy </w:t>
    </w:r>
    <w:proofErr w:type="spellStart"/>
    <w:r w:rsidRPr="00C47E3B">
      <w:rPr>
        <w:rFonts w:ascii="Titillium Web Light" w:hAnsi="Titillium Web Light" w:cs="Titillium-Light"/>
        <w:color w:val="000000"/>
        <w:w w:val="99"/>
        <w:sz w:val="16"/>
        <w:szCs w:val="16"/>
        <w:lang w:val="es-ES_tradnl"/>
      </w:rPr>
      <w:t>is</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the</w:t>
    </w:r>
    <w:proofErr w:type="spellEnd"/>
    <w:r w:rsidRPr="00C47E3B">
      <w:rPr>
        <w:rFonts w:ascii="Titillium Web Light" w:hAnsi="Titillium Web Light" w:cs="Titillium-Light"/>
        <w:color w:val="000000"/>
        <w:w w:val="99"/>
        <w:sz w:val="16"/>
        <w:szCs w:val="16"/>
        <w:lang w:val="es-ES_tradnl"/>
      </w:rPr>
      <w:t xml:space="preserve"> trading </w:t>
    </w:r>
    <w:proofErr w:type="spellStart"/>
    <w:r w:rsidRPr="00C47E3B">
      <w:rPr>
        <w:rFonts w:ascii="Titillium Web Light" w:hAnsi="Titillium Web Light" w:cs="Titillium-Light"/>
        <w:color w:val="000000"/>
        <w:w w:val="99"/>
        <w:sz w:val="16"/>
        <w:szCs w:val="16"/>
        <w:lang w:val="es-ES_tradnl"/>
      </w:rPr>
      <w:t>brand</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of</w:t>
    </w:r>
    <w:proofErr w:type="spellEnd"/>
    <w:r w:rsidRPr="00C47E3B">
      <w:rPr>
        <w:rFonts w:ascii="Titillium Web Light" w:hAnsi="Titillium Web Light" w:cs="Titillium-Light"/>
        <w:color w:val="000000"/>
        <w:w w:val="99"/>
        <w:sz w:val="16"/>
        <w:szCs w:val="16"/>
        <w:lang w:val="es-ES_tradnl"/>
      </w:rPr>
      <w:t xml:space="preserve"> KIC InnoEnergy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2755A0" w14:textId="77777777" w:rsidR="0000690E" w:rsidRDefault="0000690E" w:rsidP="00B702CA">
      <w:pPr>
        <w:spacing w:line="240" w:lineRule="auto"/>
      </w:pPr>
      <w:r>
        <w:separator/>
      </w:r>
    </w:p>
    <w:p w14:paraId="060CC17B" w14:textId="77777777" w:rsidR="0000690E" w:rsidRDefault="0000690E"/>
    <w:p w14:paraId="326743CE" w14:textId="77777777" w:rsidR="0000690E" w:rsidRDefault="0000690E" w:rsidP="004D3322"/>
    <w:p w14:paraId="3EA1118C" w14:textId="77777777" w:rsidR="0000690E" w:rsidRDefault="0000690E"/>
    <w:p w14:paraId="442B0E49" w14:textId="77777777" w:rsidR="0000690E" w:rsidRDefault="0000690E" w:rsidP="00737D65"/>
    <w:p w14:paraId="42CFEBF9" w14:textId="77777777" w:rsidR="0000690E" w:rsidRDefault="0000690E" w:rsidP="00737D65"/>
  </w:footnote>
  <w:footnote w:type="continuationSeparator" w:id="0">
    <w:p w14:paraId="38F5BE29" w14:textId="77777777" w:rsidR="0000690E" w:rsidRDefault="0000690E" w:rsidP="00B702CA">
      <w:pPr>
        <w:spacing w:line="240" w:lineRule="auto"/>
      </w:pPr>
      <w:r>
        <w:continuationSeparator/>
      </w:r>
    </w:p>
    <w:p w14:paraId="468D0CD3" w14:textId="77777777" w:rsidR="0000690E" w:rsidRDefault="0000690E"/>
    <w:p w14:paraId="2C31E401" w14:textId="77777777" w:rsidR="0000690E" w:rsidRDefault="0000690E" w:rsidP="004D3322"/>
    <w:p w14:paraId="1104BCAE" w14:textId="77777777" w:rsidR="0000690E" w:rsidRDefault="0000690E"/>
    <w:p w14:paraId="7DC7092B" w14:textId="77777777" w:rsidR="0000690E" w:rsidRDefault="0000690E" w:rsidP="00737D65"/>
    <w:p w14:paraId="57B7AC08" w14:textId="77777777" w:rsidR="0000690E" w:rsidRDefault="0000690E" w:rsidP="00737D65"/>
  </w:footnote>
  <w:footnote w:type="continuationNotice" w:id="1">
    <w:p w14:paraId="6AD568BC" w14:textId="77777777" w:rsidR="00D806BB" w:rsidRDefault="00D806B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D9CFC2" w14:textId="5B38C34A" w:rsidR="00B91862" w:rsidRDefault="00B91862">
    <w:pPr>
      <w:pStyle w:val="Header"/>
    </w:pPr>
    <w:r>
      <w:rPr>
        <w:noProof/>
      </w:rPr>
      <w:drawing>
        <wp:anchor distT="0" distB="0" distL="114300" distR="114300" simplePos="0" relativeHeight="251658240" behindDoc="1" locked="1" layoutInCell="1" allowOverlap="0" wp14:anchorId="2BA8D429" wp14:editId="06E0006A">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4D84A3" w14:textId="67A17915" w:rsidR="00B91862" w:rsidRDefault="00B91862">
    <w:pPr>
      <w:pStyle w:val="Header"/>
    </w:pPr>
    <w:r>
      <w:rPr>
        <w:noProof/>
      </w:rPr>
      <w:drawing>
        <wp:anchor distT="0" distB="0" distL="114300" distR="114300" simplePos="0" relativeHeight="251658242" behindDoc="1" locked="1" layoutInCell="1" allowOverlap="0" wp14:anchorId="38AF009B" wp14:editId="2CB71C51">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50990606">
    <w:abstractNumId w:val="2"/>
  </w:num>
  <w:num w:numId="2" w16cid:durableId="971985274">
    <w:abstractNumId w:val="3"/>
  </w:num>
  <w:num w:numId="3" w16cid:durableId="1167938481">
    <w:abstractNumId w:val="1"/>
  </w:num>
  <w:num w:numId="4" w16cid:durableId="1400054234">
    <w:abstractNumId w:val="5"/>
  </w:num>
  <w:num w:numId="5" w16cid:durableId="921837881">
    <w:abstractNumId w:val="8"/>
  </w:num>
  <w:num w:numId="6" w16cid:durableId="1340309130">
    <w:abstractNumId w:val="6"/>
  </w:num>
  <w:num w:numId="7" w16cid:durableId="1772041430">
    <w:abstractNumId w:val="7"/>
  </w:num>
  <w:num w:numId="8" w16cid:durableId="2110854098">
    <w:abstractNumId w:val="4"/>
  </w:num>
  <w:num w:numId="9" w16cid:durableId="25718080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690E"/>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113B6F"/>
    <w:rsid w:val="00123764"/>
    <w:rsid w:val="001313F5"/>
    <w:rsid w:val="001349FF"/>
    <w:rsid w:val="0015284C"/>
    <w:rsid w:val="0016309B"/>
    <w:rsid w:val="00177BBA"/>
    <w:rsid w:val="001B0AA9"/>
    <w:rsid w:val="001B2DAD"/>
    <w:rsid w:val="001C5872"/>
    <w:rsid w:val="001D216A"/>
    <w:rsid w:val="001E2AE7"/>
    <w:rsid w:val="001E7622"/>
    <w:rsid w:val="001F2209"/>
    <w:rsid w:val="00202F11"/>
    <w:rsid w:val="00204151"/>
    <w:rsid w:val="0020568A"/>
    <w:rsid w:val="00206E44"/>
    <w:rsid w:val="00211A67"/>
    <w:rsid w:val="00212172"/>
    <w:rsid w:val="0021787B"/>
    <w:rsid w:val="00223A05"/>
    <w:rsid w:val="00230A23"/>
    <w:rsid w:val="00272515"/>
    <w:rsid w:val="002734E2"/>
    <w:rsid w:val="0027658D"/>
    <w:rsid w:val="002975C2"/>
    <w:rsid w:val="00297A51"/>
    <w:rsid w:val="002B1114"/>
    <w:rsid w:val="002B4A65"/>
    <w:rsid w:val="002B6DDB"/>
    <w:rsid w:val="002C4007"/>
    <w:rsid w:val="002D0EBC"/>
    <w:rsid w:val="002D27C1"/>
    <w:rsid w:val="002F1A3D"/>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40DE"/>
    <w:rsid w:val="003F7F82"/>
    <w:rsid w:val="00414356"/>
    <w:rsid w:val="004356A7"/>
    <w:rsid w:val="00442AFE"/>
    <w:rsid w:val="00471564"/>
    <w:rsid w:val="00476A5A"/>
    <w:rsid w:val="0048030E"/>
    <w:rsid w:val="004819B8"/>
    <w:rsid w:val="004A788D"/>
    <w:rsid w:val="004C5185"/>
    <w:rsid w:val="004C55AE"/>
    <w:rsid w:val="004D3322"/>
    <w:rsid w:val="004D559E"/>
    <w:rsid w:val="004D6D89"/>
    <w:rsid w:val="004E6091"/>
    <w:rsid w:val="004F0967"/>
    <w:rsid w:val="004F3B42"/>
    <w:rsid w:val="004F6FD0"/>
    <w:rsid w:val="005079A3"/>
    <w:rsid w:val="0051232B"/>
    <w:rsid w:val="00516523"/>
    <w:rsid w:val="005224BD"/>
    <w:rsid w:val="005235B3"/>
    <w:rsid w:val="00525457"/>
    <w:rsid w:val="00534FA9"/>
    <w:rsid w:val="00535D25"/>
    <w:rsid w:val="0054064B"/>
    <w:rsid w:val="0054094A"/>
    <w:rsid w:val="005533AA"/>
    <w:rsid w:val="00567DD8"/>
    <w:rsid w:val="005905C6"/>
    <w:rsid w:val="005A367B"/>
    <w:rsid w:val="005C032A"/>
    <w:rsid w:val="005C3444"/>
    <w:rsid w:val="005C5803"/>
    <w:rsid w:val="005F14C1"/>
    <w:rsid w:val="006010DC"/>
    <w:rsid w:val="00604F15"/>
    <w:rsid w:val="0060541B"/>
    <w:rsid w:val="00610865"/>
    <w:rsid w:val="006232E4"/>
    <w:rsid w:val="0062478B"/>
    <w:rsid w:val="0064642E"/>
    <w:rsid w:val="0066170D"/>
    <w:rsid w:val="0066501B"/>
    <w:rsid w:val="0067038D"/>
    <w:rsid w:val="006A18EE"/>
    <w:rsid w:val="006A6D7E"/>
    <w:rsid w:val="006D5A77"/>
    <w:rsid w:val="00712A83"/>
    <w:rsid w:val="0071504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25D8B"/>
    <w:rsid w:val="0083620A"/>
    <w:rsid w:val="00841DCA"/>
    <w:rsid w:val="00844F54"/>
    <w:rsid w:val="008649D4"/>
    <w:rsid w:val="0088311D"/>
    <w:rsid w:val="00896BBD"/>
    <w:rsid w:val="008A28DC"/>
    <w:rsid w:val="008B2BE9"/>
    <w:rsid w:val="008B6E8D"/>
    <w:rsid w:val="008C24E5"/>
    <w:rsid w:val="008D0071"/>
    <w:rsid w:val="008D05AB"/>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B3A7D"/>
    <w:rsid w:val="009C2700"/>
    <w:rsid w:val="009C57ED"/>
    <w:rsid w:val="009C6774"/>
    <w:rsid w:val="009E1348"/>
    <w:rsid w:val="009E215E"/>
    <w:rsid w:val="009E591B"/>
    <w:rsid w:val="009F3DD3"/>
    <w:rsid w:val="009F5FD1"/>
    <w:rsid w:val="00A06E7D"/>
    <w:rsid w:val="00A13C15"/>
    <w:rsid w:val="00A2193B"/>
    <w:rsid w:val="00A27DF7"/>
    <w:rsid w:val="00A37853"/>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702CA"/>
    <w:rsid w:val="00B85410"/>
    <w:rsid w:val="00B91862"/>
    <w:rsid w:val="00BA0C07"/>
    <w:rsid w:val="00BA3414"/>
    <w:rsid w:val="00BB0A5C"/>
    <w:rsid w:val="00BC02C4"/>
    <w:rsid w:val="00BC0E8E"/>
    <w:rsid w:val="00BC3AE6"/>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E296B"/>
    <w:rsid w:val="00CE72A3"/>
    <w:rsid w:val="00CF171E"/>
    <w:rsid w:val="00CF5BB4"/>
    <w:rsid w:val="00CF77F0"/>
    <w:rsid w:val="00D0211D"/>
    <w:rsid w:val="00D21DEA"/>
    <w:rsid w:val="00D27A1C"/>
    <w:rsid w:val="00D3453A"/>
    <w:rsid w:val="00D36F36"/>
    <w:rsid w:val="00D571DC"/>
    <w:rsid w:val="00D6648C"/>
    <w:rsid w:val="00D806BB"/>
    <w:rsid w:val="00D81EC0"/>
    <w:rsid w:val="00D834D8"/>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85515"/>
    <w:rsid w:val="00E9657E"/>
    <w:rsid w:val="00EA4D37"/>
    <w:rsid w:val="00EA4E55"/>
    <w:rsid w:val="00EA5CF4"/>
    <w:rsid w:val="00EB238E"/>
    <w:rsid w:val="00EB273C"/>
    <w:rsid w:val="00EB71E1"/>
    <w:rsid w:val="00EC3396"/>
    <w:rsid w:val="00EC6D55"/>
    <w:rsid w:val="00ED1A7B"/>
    <w:rsid w:val="00F03E57"/>
    <w:rsid w:val="00F049C1"/>
    <w:rsid w:val="00F24D0A"/>
    <w:rsid w:val="00F25D81"/>
    <w:rsid w:val="00F27D1D"/>
    <w:rsid w:val="00F30133"/>
    <w:rsid w:val="00F40EE1"/>
    <w:rsid w:val="00F50643"/>
    <w:rsid w:val="00F6004D"/>
    <w:rsid w:val="00F609B3"/>
    <w:rsid w:val="00F632E6"/>
    <w:rsid w:val="00F67747"/>
    <w:rsid w:val="00F872C9"/>
    <w:rsid w:val="00F90AB6"/>
    <w:rsid w:val="00F944CA"/>
    <w:rsid w:val="00F9761E"/>
    <w:rsid w:val="00FB6059"/>
    <w:rsid w:val="00FC080C"/>
    <w:rsid w:val="00FC08A9"/>
    <w:rsid w:val="00FC21A6"/>
    <w:rsid w:val="00FC72DC"/>
    <w:rsid w:val="00FD0D6D"/>
    <w:rsid w:val="00FD51B4"/>
    <w:rsid w:val="00FE1F1A"/>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C309B50D-2DAA-428B-AD8D-AD58D07DC4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825D8B"/>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FileHash xmlns="e5385ab7-3f1b-4104-ab1e-0e1a344f3734" xsi:nil="true"/>
    <TaxCatchAll xmlns="e8217b49-ea4c-4469-9ec7-22996eff2486" xsi:nil="true"/>
    <lcf76f155ced4ddcb4097134ff3c332f xmlns="e5385ab7-3f1b-4104-ab1e-0e1a344f3734">
      <Terms xmlns="http://schemas.microsoft.com/office/infopath/2007/PartnerControls"/>
    </lcf76f155ced4ddcb4097134ff3c332f>
    <UniqueSourceRef xmlns="e5385ab7-3f1b-4104-ab1e-0e1a344f3734" xsi:nil="true"/>
    <CloudMigratorVersion xmlns="e5385ab7-3f1b-4104-ab1e-0e1a344f3734" xsi:nil="true"/>
    <CloudMigratorOriginId xmlns="e5385ab7-3f1b-4104-ab1e-0e1a344f3734"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20DE1436519C3B4BA0E0228D5A48E23D" ma:contentTypeVersion="22" ma:contentTypeDescription="Create a new document." ma:contentTypeScope="" ma:versionID="7aa066fe29b8ff9ecc3a574328f632ed">
  <xsd:schema xmlns:xsd="http://www.w3.org/2001/XMLSchema" xmlns:xs="http://www.w3.org/2001/XMLSchema" xmlns:p="http://schemas.microsoft.com/office/2006/metadata/properties" xmlns:ns2="e5385ab7-3f1b-4104-ab1e-0e1a344f3734" xmlns:ns3="e8217b49-ea4c-4469-9ec7-22996eff2486" targetNamespace="http://schemas.microsoft.com/office/2006/metadata/properties" ma:root="true" ma:fieldsID="10ba72f971751c193b9a6c2cb5c0280b" ns2:_="" ns3:_="">
    <xsd:import namespace="e5385ab7-3f1b-4104-ab1e-0e1a344f3734"/>
    <xsd:import namespace="e8217b49-ea4c-4469-9ec7-22996eff2486"/>
    <xsd:element name="properties">
      <xsd:complexType>
        <xsd:sequence>
          <xsd:element name="documentManagement">
            <xsd:complexType>
              <xsd:all>
                <xsd:element ref="ns2:MediaServiceMetadata" minOccurs="0"/>
                <xsd:element ref="ns2:MediaServiceFastMetadata" minOccurs="0"/>
                <xsd:element ref="ns2:MediaServiceDateTaken" minOccurs="0"/>
                <xsd:element ref="ns3:SharedWithUsers" minOccurs="0"/>
                <xsd:element ref="ns3:SharedWithDetails" minOccurs="0"/>
                <xsd:element ref="ns2:MediaLengthInSeconds"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CloudMigratorOriginId" minOccurs="0"/>
                <xsd:element ref="ns2:FileHash" minOccurs="0"/>
                <xsd:element ref="ns2:CloudMigratorVersion" minOccurs="0"/>
                <xsd:element ref="ns2:UniqueSourceRef"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385ab7-3f1b-4104-ab1e-0e1a344f37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3" nillable="true" ma:displayName="Length (seconds)" ma:internalName="MediaLengthInSeconds" ma:readOnly="true">
      <xsd:simpleType>
        <xsd:restriction base="dms:Unknow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CloudMigratorOriginId" ma:index="20" nillable="true" ma:displayName="CloudMigratorOriginId" ma:internalName="CloudMigratorOriginId">
      <xsd:simpleType>
        <xsd:restriction base="dms:Note">
          <xsd:maxLength value="255"/>
        </xsd:restriction>
      </xsd:simpleType>
    </xsd:element>
    <xsd:element name="FileHash" ma:index="21" nillable="true" ma:displayName="FileHash" ma:internalName="FileHash">
      <xsd:simpleType>
        <xsd:restriction base="dms:Note">
          <xsd:maxLength value="255"/>
        </xsd:restriction>
      </xsd:simpleType>
    </xsd:element>
    <xsd:element name="CloudMigratorVersion" ma:index="22" nillable="true" ma:displayName="CloudMigratorVersion" ma:internalName="CloudMigratorVersion">
      <xsd:simpleType>
        <xsd:restriction base="dms:Note">
          <xsd:maxLength value="255"/>
        </xsd:restriction>
      </xsd:simpleType>
    </xsd:element>
    <xsd:element name="UniqueSourceRef" ma:index="23" nillable="true" ma:displayName="UniqueSourceRef" ma:internalName="UniqueSourceRef">
      <xsd:simpleType>
        <xsd:restriction base="dms:Note">
          <xsd:maxLength value="255"/>
        </xsd:restriction>
      </xsd:simpleType>
    </xsd:element>
    <xsd:element name="MediaServiceLocation" ma:index="24" nillable="true" ma:displayName="Location" ma:internalName="MediaServiceLocation" ma:readOnly="true">
      <xsd:simpleType>
        <xsd:restriction base="dms:Text"/>
      </xsd:simpleType>
    </xsd:element>
    <xsd:element name="lcf76f155ced4ddcb4097134ff3c332f" ma:index="26"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8217b49-ea4c-4469-9ec7-22996eff2486"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27" nillable="true" ma:displayName="Taxonomy Catch All Column" ma:hidden="true" ma:list="{d2935d8b-cd38-4cd4-8932-0fe61c3b7f35}" ma:internalName="TaxCatchAll" ma:showField="CatchAllData" ma:web="e8217b49-ea4c-4469-9ec7-22996eff248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7864A0F-91C0-4E0E-B159-53FA40880839}">
  <ds:schemaRefs>
    <ds:schemaRef ds:uri="http://schemas.microsoft.com/sharepoint/v3/contenttype/forms"/>
  </ds:schemaRefs>
</ds:datastoreItem>
</file>

<file path=customXml/itemProps2.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3.xml><?xml version="1.0" encoding="utf-8"?>
<ds:datastoreItem xmlns:ds="http://schemas.openxmlformats.org/officeDocument/2006/customXml" ds:itemID="{DCCD7189-874A-49F2-8F99-EB3270376468}">
  <ds:schemaRefs>
    <ds:schemaRef ds:uri="http://schemas.microsoft.com/office/2006/metadata/properties"/>
    <ds:schemaRef ds:uri="http://schemas.microsoft.com/office/infopath/2007/PartnerControls"/>
    <ds:schemaRef ds:uri="e5385ab7-3f1b-4104-ab1e-0e1a344f3734"/>
    <ds:schemaRef ds:uri="e8217b49-ea4c-4469-9ec7-22996eff2486"/>
  </ds:schemaRefs>
</ds:datastoreItem>
</file>

<file path=customXml/itemProps4.xml><?xml version="1.0" encoding="utf-8"?>
<ds:datastoreItem xmlns:ds="http://schemas.openxmlformats.org/officeDocument/2006/customXml" ds:itemID="{609A99F1-8DC5-4B21-BC60-48FE3D31D1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385ab7-3f1b-4104-ab1e-0e1a344f3734"/>
    <ds:schemaRef ds:uri="e8217b49-ea4c-4469-9ec7-22996eff248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Pages>
  <Words>3208</Words>
  <Characters>18286</Characters>
  <Application>Microsoft Office Word</Application>
  <DocSecurity>0</DocSecurity>
  <Lines>152</Lines>
  <Paragraphs>42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21452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Kayla Ebert</cp:lastModifiedBy>
  <cp:revision>4</cp:revision>
  <cp:lastPrinted>2018-04-23T21:23:00Z</cp:lastPrinted>
  <dcterms:created xsi:type="dcterms:W3CDTF">2024-02-13T00:00:00Z</dcterms:created>
  <dcterms:modified xsi:type="dcterms:W3CDTF">2024-02-13T09:14:00Z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0x01010020DE1436519C3B4BA0E0228D5A48E23D</vt:lpwstr>
  </property>
</Properties>
</file>